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5720" w14:textId="77777777" w:rsidR="00607EB6" w:rsidRPr="00A44A06" w:rsidRDefault="00290CA1" w:rsidP="004042F0">
      <w:pPr>
        <w:spacing w:after="0" w:line="240" w:lineRule="auto"/>
        <w:jc w:val="center"/>
        <w:rPr>
          <w:b/>
          <w:color w:val="FF0000"/>
          <w:sz w:val="44"/>
        </w:rPr>
      </w:pPr>
      <w:r>
        <w:rPr>
          <w:b/>
          <w:noProof/>
          <w:color w:val="FF0000"/>
          <w:sz w:val="44"/>
        </w:rPr>
        <w:pict w14:anchorId="75BC9141">
          <v:shape id="_x0000_s1026" type="#_x0000_t75" style="position:absolute;left:0;text-align:left;margin-left:320.5pt;margin-top:-19.4pt;width:190.2pt;height:148.3pt;z-index:-251656704" wrapcoords="-85 0 -85 21491 21600 21491 21600 0 -85 0">
            <v:imagedata r:id="rId8" o:title="PGV Diocesi di Alba - logo"/>
            <w10:wrap type="tight"/>
          </v:shape>
        </w:pict>
      </w:r>
      <w:r w:rsidR="00607EB6" w:rsidRPr="00A44A06">
        <w:rPr>
          <w:b/>
          <w:color w:val="FF0000"/>
          <w:sz w:val="44"/>
        </w:rPr>
        <w:t>Diocesi di Alba</w:t>
      </w:r>
    </w:p>
    <w:p w14:paraId="66741441" w14:textId="77777777" w:rsidR="00607EB6" w:rsidRPr="00A44A06" w:rsidRDefault="00607EB6" w:rsidP="004042F0">
      <w:pPr>
        <w:spacing w:line="240" w:lineRule="auto"/>
        <w:jc w:val="center"/>
        <w:rPr>
          <w:b/>
          <w:color w:val="FF0000"/>
          <w:sz w:val="44"/>
        </w:rPr>
      </w:pPr>
      <w:r w:rsidRPr="00A44A06">
        <w:rPr>
          <w:b/>
          <w:color w:val="FF0000"/>
          <w:sz w:val="44"/>
        </w:rPr>
        <w:t>Pastorale Giovanile e Vocazionale</w:t>
      </w:r>
    </w:p>
    <w:p w14:paraId="0E39F336" w14:textId="77777777" w:rsidR="00607EB6" w:rsidRPr="004042F0" w:rsidRDefault="00607EB6" w:rsidP="004042F0">
      <w:pPr>
        <w:spacing w:after="0" w:line="240" w:lineRule="auto"/>
        <w:jc w:val="center"/>
        <w:rPr>
          <w:b/>
          <w:color w:val="FF0000"/>
          <w:sz w:val="14"/>
        </w:rPr>
      </w:pPr>
    </w:p>
    <w:p w14:paraId="60340833" w14:textId="77777777" w:rsidR="00A44A06" w:rsidRDefault="00607EB6" w:rsidP="00A44A06">
      <w:pPr>
        <w:spacing w:after="0" w:line="240" w:lineRule="auto"/>
        <w:jc w:val="center"/>
        <w:rPr>
          <w:b/>
          <w:color w:val="FF0000"/>
          <w:sz w:val="52"/>
        </w:rPr>
      </w:pPr>
      <w:r w:rsidRPr="00A44A06">
        <w:rPr>
          <w:b/>
          <w:color w:val="FF0000"/>
          <w:sz w:val="52"/>
        </w:rPr>
        <w:t xml:space="preserve">Gennaio: </w:t>
      </w:r>
    </w:p>
    <w:p w14:paraId="472B8576" w14:textId="77777777" w:rsidR="00607EB6" w:rsidRPr="00A44A06" w:rsidRDefault="00607EB6" w:rsidP="004042F0">
      <w:pPr>
        <w:spacing w:line="240" w:lineRule="auto"/>
        <w:jc w:val="center"/>
        <w:rPr>
          <w:b/>
          <w:color w:val="FF0000"/>
          <w:sz w:val="52"/>
        </w:rPr>
      </w:pPr>
      <w:r w:rsidRPr="00A44A06">
        <w:rPr>
          <w:b/>
          <w:color w:val="FF0000"/>
          <w:sz w:val="52"/>
        </w:rPr>
        <w:t>il mese delle Vocazioni</w:t>
      </w:r>
    </w:p>
    <w:p w14:paraId="6BABE026" w14:textId="77777777" w:rsidR="00607EB6" w:rsidRDefault="00607EB6" w:rsidP="00607EB6">
      <w:pPr>
        <w:spacing w:line="240" w:lineRule="auto"/>
      </w:pPr>
    </w:p>
    <w:p w14:paraId="3BC2FB4E" w14:textId="77777777" w:rsidR="00607EB6" w:rsidRPr="004042F0" w:rsidRDefault="00607EB6" w:rsidP="00607EB6">
      <w:pPr>
        <w:spacing w:line="240" w:lineRule="auto"/>
        <w:rPr>
          <w:sz w:val="24"/>
        </w:rPr>
      </w:pPr>
    </w:p>
    <w:p w14:paraId="422FAF96" w14:textId="77777777" w:rsidR="00607EB6" w:rsidRPr="00E3229C" w:rsidRDefault="00607EB6" w:rsidP="004042F0">
      <w:pPr>
        <w:spacing w:line="240" w:lineRule="auto"/>
        <w:jc w:val="both"/>
        <w:rPr>
          <w:sz w:val="28"/>
        </w:rPr>
      </w:pPr>
      <w:r w:rsidRPr="00E3229C">
        <w:rPr>
          <w:sz w:val="28"/>
        </w:rPr>
        <w:t xml:space="preserve">Carissimi tutti, </w:t>
      </w:r>
    </w:p>
    <w:p w14:paraId="3A6FD593" w14:textId="77777777" w:rsidR="00607EB6" w:rsidRPr="00E3229C" w:rsidRDefault="00607EB6" w:rsidP="004042F0">
      <w:pPr>
        <w:spacing w:line="240" w:lineRule="auto"/>
        <w:ind w:firstLine="284"/>
        <w:jc w:val="both"/>
        <w:rPr>
          <w:sz w:val="28"/>
        </w:rPr>
      </w:pPr>
      <w:r w:rsidRPr="00E3229C">
        <w:rPr>
          <w:sz w:val="28"/>
        </w:rPr>
        <w:t xml:space="preserve">Il Signore ci benedica secondo la Sua Santa Volontà! </w:t>
      </w:r>
    </w:p>
    <w:p w14:paraId="6F613833" w14:textId="77777777" w:rsidR="00607EB6" w:rsidRPr="00E3229C" w:rsidRDefault="00607EB6" w:rsidP="004042F0">
      <w:pPr>
        <w:spacing w:line="240" w:lineRule="auto"/>
        <w:ind w:firstLine="284"/>
        <w:jc w:val="both"/>
        <w:rPr>
          <w:sz w:val="28"/>
        </w:rPr>
      </w:pPr>
      <w:r w:rsidRPr="00E3229C">
        <w:rPr>
          <w:sz w:val="28"/>
        </w:rPr>
        <w:t xml:space="preserve">La Pastorale Giovanile e Vocazionale della nostra Diocesi desidera </w:t>
      </w:r>
      <w:r w:rsidR="004042F0" w:rsidRPr="00E3229C">
        <w:rPr>
          <w:sz w:val="28"/>
        </w:rPr>
        <w:t xml:space="preserve">far conoscere l’orientamento vocazionale del mese di gennaio, fornendo alcuni spunti e materiali differenti. </w:t>
      </w:r>
    </w:p>
    <w:p w14:paraId="7FB5E785" w14:textId="3AB81016" w:rsidR="004042F0" w:rsidRPr="00E3229C" w:rsidRDefault="004042F0" w:rsidP="004042F0">
      <w:pPr>
        <w:spacing w:line="240" w:lineRule="auto"/>
        <w:ind w:firstLine="284"/>
        <w:jc w:val="both"/>
        <w:rPr>
          <w:sz w:val="28"/>
        </w:rPr>
      </w:pPr>
      <w:r w:rsidRPr="00E3229C">
        <w:rPr>
          <w:sz w:val="28"/>
        </w:rPr>
        <w:t>L’esperienza del Cammino sinodale e della GMG 2021, celebrata in occasione della Solennità di Cristo Re, ci hanno dimostrato come molti gruppi, parrocchie, movimenti e associazioni abbiano saputo organizzare e vivere dei bei momenti di preghiera e di incontro, sfruttando il materiale che l’équipe di Pastorale Giovanile e Vocazionale diocesana aveva messo a disposizione. Su questa scia e vista la bella creatività di molti di voi, vi offriamo ulteriori spunti</w:t>
      </w:r>
      <w:r w:rsidR="00A94FCB">
        <w:rPr>
          <w:sz w:val="28"/>
        </w:rPr>
        <w:t xml:space="preserve"> </w:t>
      </w:r>
      <w:r w:rsidRPr="00E3229C">
        <w:rPr>
          <w:sz w:val="28"/>
        </w:rPr>
        <w:t>per i vostri incontri.</w:t>
      </w:r>
    </w:p>
    <w:p w14:paraId="007FE835" w14:textId="77777777" w:rsidR="00607EB6" w:rsidRPr="00E3229C" w:rsidRDefault="006F6289" w:rsidP="006F6289">
      <w:pPr>
        <w:spacing w:line="240" w:lineRule="auto"/>
        <w:ind w:firstLine="284"/>
        <w:jc w:val="both"/>
        <w:rPr>
          <w:sz w:val="28"/>
          <w:szCs w:val="28"/>
        </w:rPr>
      </w:pPr>
      <w:r w:rsidRPr="006F6289">
        <w:rPr>
          <w:sz w:val="28"/>
          <w:szCs w:val="28"/>
        </w:rPr>
        <w:t xml:space="preserve">La scarsezza di </w:t>
      </w:r>
      <w:r>
        <w:rPr>
          <w:sz w:val="28"/>
          <w:szCs w:val="28"/>
        </w:rPr>
        <w:t>Seminaristi e Novizi</w:t>
      </w:r>
      <w:r w:rsidRPr="006F6289">
        <w:rPr>
          <w:sz w:val="28"/>
          <w:szCs w:val="28"/>
        </w:rPr>
        <w:t xml:space="preserve"> è sotto gli occhi di tutti</w:t>
      </w:r>
      <w:r>
        <w:rPr>
          <w:sz w:val="28"/>
          <w:szCs w:val="28"/>
        </w:rPr>
        <w:t xml:space="preserve"> e questo ci dovrebbe rattristare molto sia per le difficoltà che la Chiesa dovrà vivere nei prossimi anni, sia </w:t>
      </w:r>
      <w:proofErr w:type="gramStart"/>
      <w:r>
        <w:rPr>
          <w:sz w:val="28"/>
          <w:szCs w:val="28"/>
        </w:rPr>
        <w:t>perché  molti</w:t>
      </w:r>
      <w:proofErr w:type="gramEnd"/>
      <w:r>
        <w:rPr>
          <w:sz w:val="28"/>
          <w:szCs w:val="28"/>
        </w:rPr>
        <w:t xml:space="preserve"> giovani e molte giovani </w:t>
      </w:r>
      <w:r w:rsidR="00DC5AE9">
        <w:rPr>
          <w:sz w:val="28"/>
          <w:szCs w:val="28"/>
        </w:rPr>
        <w:t>hanno riescono a realizzare la Chiamata che il Signore offre loro. La nostra responsabilità è nell’aiutare questi giovani a comprendere la loro Vocazione e a realizzarla. Dobbiamo quindi innanzitutto p</w:t>
      </w:r>
      <w:r w:rsidR="00E3229C" w:rsidRPr="006F6289">
        <w:rPr>
          <w:sz w:val="28"/>
          <w:szCs w:val="28"/>
        </w:rPr>
        <w:t>regare</w:t>
      </w:r>
      <w:r w:rsidR="00DC5AE9">
        <w:rPr>
          <w:sz w:val="28"/>
          <w:szCs w:val="28"/>
        </w:rPr>
        <w:t xml:space="preserve"> per le Vocazioni, come ci dice Gesù stesso nel Vangelo: “</w:t>
      </w:r>
      <w:r w:rsidR="00DC5AE9" w:rsidRPr="00DC5AE9">
        <w:rPr>
          <w:i/>
          <w:color w:val="000000"/>
          <w:sz w:val="28"/>
          <w:szCs w:val="27"/>
          <w:shd w:val="clear" w:color="auto" w:fill="FFFFFF"/>
        </w:rPr>
        <w:t>La messe è molta, ma gli operai sono pochi. Pregate dunque il padrone della messe perché mandi operai per la sua messe</w:t>
      </w:r>
      <w:r w:rsidR="00DC5AE9">
        <w:rPr>
          <w:sz w:val="28"/>
          <w:szCs w:val="28"/>
        </w:rPr>
        <w:t>” (Lc X, 2)</w:t>
      </w:r>
      <w:r w:rsidR="00E3229C" w:rsidRPr="00E3229C">
        <w:rPr>
          <w:sz w:val="28"/>
          <w:szCs w:val="28"/>
        </w:rPr>
        <w:t>.</w:t>
      </w:r>
    </w:p>
    <w:p w14:paraId="45FBFBB7" w14:textId="77777777" w:rsidR="004042F0" w:rsidRPr="00E3229C" w:rsidRDefault="00DC5AE9" w:rsidP="00DC5AE9">
      <w:pPr>
        <w:spacing w:line="240" w:lineRule="auto"/>
        <w:ind w:firstLine="284"/>
        <w:jc w:val="both"/>
        <w:rPr>
          <w:sz w:val="28"/>
          <w:szCs w:val="28"/>
        </w:rPr>
      </w:pPr>
      <w:r>
        <w:rPr>
          <w:sz w:val="28"/>
          <w:szCs w:val="28"/>
        </w:rPr>
        <w:t>Dobbiamo progressivamente i</w:t>
      </w:r>
      <w:r w:rsidR="003D3401">
        <w:rPr>
          <w:sz w:val="28"/>
          <w:szCs w:val="28"/>
        </w:rPr>
        <w:t>stituire gruppi stabili di Adorazio</w:t>
      </w:r>
      <w:r>
        <w:rPr>
          <w:sz w:val="28"/>
          <w:szCs w:val="28"/>
        </w:rPr>
        <w:t xml:space="preserve">ne e preghiera per le Vocazioni, nonché sensibilizzare tutti i gruppi (Catechismo, AGESCI, AC, </w:t>
      </w:r>
      <w:proofErr w:type="spellStart"/>
      <w:r>
        <w:rPr>
          <w:sz w:val="28"/>
          <w:szCs w:val="28"/>
        </w:rPr>
        <w:t>RnS</w:t>
      </w:r>
      <w:proofErr w:type="spellEnd"/>
      <w:r>
        <w:rPr>
          <w:sz w:val="28"/>
          <w:szCs w:val="28"/>
        </w:rPr>
        <w:t xml:space="preserve">, GAM </w:t>
      </w:r>
      <w:proofErr w:type="spellStart"/>
      <w:r>
        <w:rPr>
          <w:sz w:val="28"/>
          <w:szCs w:val="28"/>
        </w:rPr>
        <w:t>etc</w:t>
      </w:r>
      <w:proofErr w:type="spellEnd"/>
      <w:r>
        <w:rPr>
          <w:sz w:val="28"/>
          <w:szCs w:val="28"/>
        </w:rPr>
        <w:t>) a pregare per le Vocazioni.</w:t>
      </w:r>
    </w:p>
    <w:p w14:paraId="6EF479BD" w14:textId="77777777" w:rsidR="00DC5AE9" w:rsidRPr="00E3229C" w:rsidRDefault="00DC5AE9" w:rsidP="00DC5AE9">
      <w:pPr>
        <w:spacing w:line="240" w:lineRule="auto"/>
        <w:ind w:firstLine="284"/>
        <w:jc w:val="both"/>
        <w:rPr>
          <w:sz w:val="28"/>
        </w:rPr>
      </w:pPr>
      <w:r w:rsidRPr="00E3229C">
        <w:rPr>
          <w:sz w:val="28"/>
        </w:rPr>
        <w:t xml:space="preserve">Questo breve sussidio prevede </w:t>
      </w:r>
      <w:r w:rsidR="007625E4">
        <w:rPr>
          <w:sz w:val="28"/>
        </w:rPr>
        <w:t>quattro</w:t>
      </w:r>
      <w:r w:rsidRPr="00E3229C">
        <w:rPr>
          <w:sz w:val="28"/>
        </w:rPr>
        <w:t xml:space="preserve"> strumenti differenti, di cui potete usufruire come vi sarà più comodo e conveniente: l’importante è realizzare il mandato del Signore Gesù: “</w:t>
      </w:r>
      <w:r w:rsidRPr="00E3229C">
        <w:rPr>
          <w:i/>
          <w:sz w:val="28"/>
        </w:rPr>
        <w:t>Pregate il padrone della messe, perché mandi operai nella Sua messe</w:t>
      </w:r>
      <w:r w:rsidRPr="00E3229C">
        <w:rPr>
          <w:sz w:val="28"/>
        </w:rPr>
        <w:t>” (Lc X, 2b).</w:t>
      </w:r>
    </w:p>
    <w:p w14:paraId="33EF404C" w14:textId="77777777" w:rsidR="00167C9B" w:rsidRPr="00E3229C" w:rsidRDefault="00167C9B" w:rsidP="004042F0">
      <w:pPr>
        <w:spacing w:line="240" w:lineRule="auto"/>
        <w:jc w:val="both"/>
        <w:rPr>
          <w:sz w:val="28"/>
          <w:szCs w:val="28"/>
        </w:rPr>
      </w:pPr>
    </w:p>
    <w:p w14:paraId="7C82682A" w14:textId="77777777" w:rsidR="004042F0" w:rsidRPr="00A44A06" w:rsidRDefault="00167C9B" w:rsidP="004042F0">
      <w:pPr>
        <w:pStyle w:val="Paragrafoelenco"/>
        <w:numPr>
          <w:ilvl w:val="0"/>
          <w:numId w:val="1"/>
        </w:numPr>
        <w:spacing w:line="240" w:lineRule="auto"/>
        <w:jc w:val="both"/>
        <w:rPr>
          <w:b/>
          <w:color w:val="FF0000"/>
          <w:sz w:val="40"/>
          <w:u w:val="single"/>
        </w:rPr>
      </w:pPr>
      <w:r w:rsidRPr="00A44A06">
        <w:rPr>
          <w:b/>
          <w:noProof/>
          <w:color w:val="FF0000"/>
          <w:sz w:val="40"/>
          <w:u w:val="single"/>
        </w:rPr>
        <w:lastRenderedPageBreak/>
        <w:drawing>
          <wp:anchor distT="0" distB="0" distL="114300" distR="114300" simplePos="0" relativeHeight="251656704" behindDoc="1" locked="0" layoutInCell="1" allowOverlap="1" wp14:anchorId="5E1D6BCA" wp14:editId="29BD03EB">
            <wp:simplePos x="0" y="0"/>
            <wp:positionH relativeFrom="column">
              <wp:posOffset>4650105</wp:posOffset>
            </wp:positionH>
            <wp:positionV relativeFrom="paragraph">
              <wp:posOffset>356235</wp:posOffset>
            </wp:positionV>
            <wp:extent cx="1842770" cy="1629410"/>
            <wp:effectExtent l="19050" t="0" r="5080" b="0"/>
            <wp:wrapTight wrapText="bothSides">
              <wp:wrapPolygon edited="0">
                <wp:start x="-223" y="0"/>
                <wp:lineTo x="-223" y="21465"/>
                <wp:lineTo x="21660" y="21465"/>
                <wp:lineTo x="21660" y="0"/>
                <wp:lineTo x="-223"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l="63888" t="21429" r="4344" b="28626"/>
                    <a:stretch>
                      <a:fillRect/>
                    </a:stretch>
                  </pic:blipFill>
                  <pic:spPr bwMode="auto">
                    <a:xfrm>
                      <a:off x="0" y="0"/>
                      <a:ext cx="1842770" cy="1629410"/>
                    </a:xfrm>
                    <a:prstGeom prst="rect">
                      <a:avLst/>
                    </a:prstGeom>
                    <a:noFill/>
                    <a:ln w="9525">
                      <a:noFill/>
                      <a:miter lim="800000"/>
                      <a:headEnd/>
                      <a:tailEnd/>
                    </a:ln>
                  </pic:spPr>
                </pic:pic>
              </a:graphicData>
            </a:graphic>
          </wp:anchor>
        </w:drawing>
      </w:r>
      <w:r w:rsidR="00A44A06">
        <w:rPr>
          <w:b/>
          <w:color w:val="FF0000"/>
          <w:sz w:val="40"/>
          <w:u w:val="single"/>
        </w:rPr>
        <w:t>D</w:t>
      </w:r>
      <w:r w:rsidR="004042F0" w:rsidRPr="00A44A06">
        <w:rPr>
          <w:b/>
          <w:color w:val="FF0000"/>
          <w:sz w:val="40"/>
          <w:u w:val="single"/>
        </w:rPr>
        <w:t>all’Ufficio nazionale per la Pastorale delle vocazioni</w:t>
      </w:r>
    </w:p>
    <w:p w14:paraId="31E31B2E" w14:textId="77777777" w:rsidR="004042F0" w:rsidRPr="00E3229C" w:rsidRDefault="00167C9B" w:rsidP="00167C9B">
      <w:pPr>
        <w:spacing w:line="240" w:lineRule="auto"/>
        <w:ind w:firstLine="284"/>
        <w:jc w:val="both"/>
        <w:rPr>
          <w:sz w:val="28"/>
        </w:rPr>
      </w:pPr>
      <w:r w:rsidRPr="00E3229C">
        <w:rPr>
          <w:sz w:val="28"/>
        </w:rPr>
        <w:t xml:space="preserve">La Conferenza Episcopale Italiana ha un Ufficio per la Pastorale delle Vocazioni, che coordina i lavori e gli sforzi dei vari servizi diocesani. Ogni anno viene proposto materiale, sussidi per la preghiera e quant’altro. L’anno scorso avevamo realizzato quella </w:t>
      </w:r>
      <w:proofErr w:type="spellStart"/>
      <w:r w:rsidRPr="00E3229C">
        <w:rPr>
          <w:sz w:val="28"/>
        </w:rPr>
        <w:t>challange</w:t>
      </w:r>
      <w:proofErr w:type="spellEnd"/>
      <w:r w:rsidRPr="00E3229C">
        <w:rPr>
          <w:sz w:val="28"/>
        </w:rPr>
        <w:t xml:space="preserve"> sui Santi della porta accanto, sfruttando la dimensione online e i social, anche a motivo della situazione pandemica. Non avevamo dunque usufruito pienamente del materiale fornito dall’Ufficio nazionale, per cui, chi lo volesse riutilizzare, può farlo in occasione di questo mese di gennaio.</w:t>
      </w:r>
    </w:p>
    <w:p w14:paraId="70967A5E" w14:textId="77777777" w:rsidR="00E3229C" w:rsidRDefault="00167C9B" w:rsidP="00A62B0D">
      <w:pPr>
        <w:spacing w:line="240" w:lineRule="auto"/>
        <w:ind w:firstLine="284"/>
        <w:jc w:val="both"/>
        <w:rPr>
          <w:sz w:val="28"/>
        </w:rPr>
      </w:pPr>
      <w:r w:rsidRPr="00E3229C">
        <w:rPr>
          <w:sz w:val="28"/>
        </w:rPr>
        <w:t xml:space="preserve">Di seguito trovate la presentazione </w:t>
      </w:r>
      <w:r w:rsidR="00E3229C" w:rsidRPr="00E3229C">
        <w:rPr>
          <w:sz w:val="28"/>
        </w:rPr>
        <w:t xml:space="preserve">del tema a cura di don Michele Gianola, direttore dell’Ufficio nazionale per le Vocazioni e il link per collegarvi al sito nazionale, dove potete trovare molto materiale. </w:t>
      </w:r>
    </w:p>
    <w:p w14:paraId="57E14D00" w14:textId="77777777" w:rsidR="00E3229C" w:rsidRPr="00E3229C" w:rsidRDefault="00A62B0D" w:rsidP="00167C9B">
      <w:pPr>
        <w:spacing w:line="240" w:lineRule="auto"/>
        <w:ind w:firstLine="284"/>
        <w:jc w:val="both"/>
        <w:rPr>
          <w:sz w:val="26"/>
          <w:szCs w:val="26"/>
        </w:rPr>
      </w:pPr>
      <w:r>
        <w:rPr>
          <w:noProof/>
          <w:sz w:val="26"/>
          <w:szCs w:val="26"/>
        </w:rPr>
        <w:drawing>
          <wp:anchor distT="0" distB="0" distL="114300" distR="114300" simplePos="0" relativeHeight="251658752" behindDoc="1" locked="0" layoutInCell="1" allowOverlap="1" wp14:anchorId="534C188D" wp14:editId="2956AC52">
            <wp:simplePos x="0" y="0"/>
            <wp:positionH relativeFrom="column">
              <wp:posOffset>3343275</wp:posOffset>
            </wp:positionH>
            <wp:positionV relativeFrom="paragraph">
              <wp:posOffset>285115</wp:posOffset>
            </wp:positionV>
            <wp:extent cx="3151505" cy="2196465"/>
            <wp:effectExtent l="19050" t="0" r="0" b="0"/>
            <wp:wrapTight wrapText="bothSides">
              <wp:wrapPolygon edited="0">
                <wp:start x="-131" y="0"/>
                <wp:lineTo x="-131" y="21356"/>
                <wp:lineTo x="21543" y="21356"/>
                <wp:lineTo x="21543" y="0"/>
                <wp:lineTo x="-131" y="0"/>
              </wp:wrapPolygon>
            </wp:wrapTight>
            <wp:docPr id="15" name="Immagine 15" descr="https://vocazioni.chiesacattolica.it/wp-content/uploads/sites/10/2020/01/01/Orchest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ocazioni.chiesacattolica.it/wp-content/uploads/sites/10/2020/01/01/Orchestra_2.jpg"/>
                    <pic:cNvPicPr>
                      <a:picLocks noChangeAspect="1" noChangeArrowheads="1"/>
                    </pic:cNvPicPr>
                  </pic:nvPicPr>
                  <pic:blipFill>
                    <a:blip r:embed="rId10" cstate="print"/>
                    <a:srcRect/>
                    <a:stretch>
                      <a:fillRect/>
                    </a:stretch>
                  </pic:blipFill>
                  <pic:spPr bwMode="auto">
                    <a:xfrm>
                      <a:off x="0" y="0"/>
                      <a:ext cx="3151505" cy="2196465"/>
                    </a:xfrm>
                    <a:prstGeom prst="rect">
                      <a:avLst/>
                    </a:prstGeom>
                    <a:noFill/>
                    <a:ln w="9525">
                      <a:noFill/>
                      <a:miter lim="800000"/>
                      <a:headEnd/>
                      <a:tailEnd/>
                    </a:ln>
                  </pic:spPr>
                </pic:pic>
              </a:graphicData>
            </a:graphic>
          </wp:anchor>
        </w:drawing>
      </w:r>
      <w:hyperlink r:id="rId11" w:history="1">
        <w:r w:rsidR="00E3229C" w:rsidRPr="00E3229C">
          <w:rPr>
            <w:rStyle w:val="Collegamentoipertestuale"/>
            <w:sz w:val="26"/>
            <w:szCs w:val="26"/>
          </w:rPr>
          <w:t>https://vocazioni.chiesacattolica.it/58agiornatamondialedipreghiera-per-le-vocazioni/</w:t>
        </w:r>
      </w:hyperlink>
    </w:p>
    <w:p w14:paraId="7953E5B8" w14:textId="77777777" w:rsidR="00A62B0D" w:rsidRDefault="00E3229C" w:rsidP="00167C9B">
      <w:pPr>
        <w:spacing w:line="240" w:lineRule="auto"/>
        <w:ind w:firstLine="284"/>
        <w:jc w:val="both"/>
        <w:rPr>
          <w:sz w:val="28"/>
        </w:rPr>
      </w:pPr>
      <w:r w:rsidRPr="00E3229C">
        <w:rPr>
          <w:sz w:val="28"/>
        </w:rPr>
        <w:t>A lato</w:t>
      </w:r>
      <w:r>
        <w:rPr>
          <w:sz w:val="28"/>
        </w:rPr>
        <w:t xml:space="preserve"> trovate</w:t>
      </w:r>
      <w:r w:rsidRPr="00E3229C">
        <w:rPr>
          <w:sz w:val="28"/>
        </w:rPr>
        <w:t xml:space="preserve"> l’immagine</w:t>
      </w:r>
      <w:r>
        <w:rPr>
          <w:sz w:val="28"/>
        </w:rPr>
        <w:t xml:space="preserve"> scelta </w:t>
      </w:r>
      <w:r w:rsidRPr="00E3229C">
        <w:rPr>
          <w:sz w:val="28"/>
        </w:rPr>
        <w:t>dall’Ufficio nazionale</w:t>
      </w:r>
      <w:r>
        <w:rPr>
          <w:sz w:val="28"/>
        </w:rPr>
        <w:t xml:space="preserve"> come icona del lavoro vocazionale: </w:t>
      </w:r>
      <w:r w:rsidRPr="00E3229C">
        <w:rPr>
          <w:sz w:val="28"/>
        </w:rPr>
        <w:t xml:space="preserve">a mio avviso </w:t>
      </w:r>
      <w:r w:rsidR="00A56747">
        <w:rPr>
          <w:sz w:val="28"/>
        </w:rPr>
        <w:t xml:space="preserve">è </w:t>
      </w:r>
      <w:r w:rsidRPr="00E3229C">
        <w:rPr>
          <w:sz w:val="28"/>
        </w:rPr>
        <w:t>ridicola</w:t>
      </w:r>
      <w:r>
        <w:rPr>
          <w:sz w:val="28"/>
        </w:rPr>
        <w:t>, perché difficilmente collegabile al tema, se lo si approfondisce bene, ma soprattutto perché mancante di qualsiasi riferimento a Cristo.</w:t>
      </w:r>
    </w:p>
    <w:p w14:paraId="22A0B330" w14:textId="57999A0F" w:rsidR="00607EB6" w:rsidRDefault="00E3229C" w:rsidP="00167C9B">
      <w:pPr>
        <w:spacing w:line="240" w:lineRule="auto"/>
        <w:ind w:firstLine="284"/>
        <w:jc w:val="both"/>
        <w:rPr>
          <w:sz w:val="28"/>
        </w:rPr>
      </w:pPr>
      <w:r>
        <w:rPr>
          <w:sz w:val="28"/>
        </w:rPr>
        <w:t xml:space="preserve"> Molto bello e utile invece è la sottolineatura di don Michele sul fatto che la Vocazione nasce nella Chiesa perché la Vocazione realizza l’uomo e si mette a servizio della comunità. Questo aspetto è molto utile e ci fa domandare: se ci sono pochissime Vocazioni, non sarà forse che le nostre comunità parrocchiali, le nostre associazioni, i nostri movimenti han</w:t>
      </w:r>
      <w:r w:rsidR="00A94FCB">
        <w:rPr>
          <w:sz w:val="28"/>
        </w:rPr>
        <w:t>n</w:t>
      </w:r>
      <w:r>
        <w:rPr>
          <w:sz w:val="28"/>
        </w:rPr>
        <w:t>o qualche problema?</w:t>
      </w:r>
    </w:p>
    <w:p w14:paraId="0A070F48" w14:textId="77777777" w:rsidR="00A62B0D" w:rsidRPr="00A62B0D" w:rsidRDefault="00A62B0D" w:rsidP="00167C9B">
      <w:pPr>
        <w:spacing w:line="240" w:lineRule="auto"/>
        <w:ind w:firstLine="284"/>
        <w:jc w:val="both"/>
        <w:rPr>
          <w:sz w:val="16"/>
        </w:rPr>
      </w:pPr>
    </w:p>
    <w:p w14:paraId="4BE204A3" w14:textId="77777777" w:rsidR="00167C9B" w:rsidRPr="00E3229C" w:rsidRDefault="00167C9B" w:rsidP="00E3229C">
      <w:pPr>
        <w:shd w:val="clear" w:color="auto" w:fill="FFFFFF"/>
        <w:spacing w:line="240" w:lineRule="auto"/>
        <w:ind w:left="567" w:right="566"/>
        <w:jc w:val="right"/>
        <w:rPr>
          <w:b/>
          <w:bCs/>
          <w:sz w:val="26"/>
          <w:szCs w:val="26"/>
        </w:rPr>
      </w:pPr>
      <w:r w:rsidRPr="00E3229C">
        <w:rPr>
          <w:b/>
          <w:bCs/>
          <w:sz w:val="26"/>
          <w:szCs w:val="26"/>
        </w:rPr>
        <w:t>La santificazione è un cammino comunitario da fare a due a due</w:t>
      </w:r>
      <w:r w:rsidRPr="00E3229C">
        <w:rPr>
          <w:b/>
          <w:bCs/>
          <w:sz w:val="26"/>
          <w:szCs w:val="26"/>
        </w:rPr>
        <w:br/>
      </w:r>
      <w:r w:rsidRPr="00E3229C">
        <w:rPr>
          <w:b/>
          <w:bCs/>
          <w:i/>
          <w:iCs/>
          <w:sz w:val="26"/>
          <w:szCs w:val="26"/>
        </w:rPr>
        <w:t xml:space="preserve">(Gaudete et </w:t>
      </w:r>
      <w:proofErr w:type="spellStart"/>
      <w:r w:rsidRPr="00E3229C">
        <w:rPr>
          <w:b/>
          <w:bCs/>
          <w:i/>
          <w:iCs/>
          <w:sz w:val="26"/>
          <w:szCs w:val="26"/>
        </w:rPr>
        <w:t>exsultate</w:t>
      </w:r>
      <w:proofErr w:type="spellEnd"/>
      <w:r w:rsidRPr="00E3229C">
        <w:rPr>
          <w:b/>
          <w:bCs/>
          <w:i/>
          <w:iCs/>
          <w:sz w:val="26"/>
          <w:szCs w:val="26"/>
        </w:rPr>
        <w:t>, 141)</w:t>
      </w:r>
    </w:p>
    <w:p w14:paraId="38D8C5FF" w14:textId="77777777" w:rsidR="00167C9B" w:rsidRPr="00E3229C" w:rsidRDefault="00167C9B" w:rsidP="00E3229C">
      <w:pPr>
        <w:pStyle w:val="tesi-testo"/>
        <w:shd w:val="clear" w:color="auto" w:fill="FFFFFF"/>
        <w:spacing w:before="0" w:beforeAutospacing="0"/>
        <w:ind w:left="567" w:right="566"/>
        <w:jc w:val="both"/>
        <w:rPr>
          <w:rFonts w:asciiTheme="minorHAnsi" w:hAnsiTheme="minorHAnsi"/>
          <w:sz w:val="26"/>
          <w:szCs w:val="26"/>
        </w:rPr>
      </w:pPr>
      <w:r w:rsidRPr="00E3229C">
        <w:rPr>
          <w:rFonts w:asciiTheme="minorHAnsi" w:hAnsiTheme="minorHAnsi"/>
          <w:sz w:val="26"/>
          <w:szCs w:val="26"/>
        </w:rPr>
        <w:t>La tematica proposta dall’Ufficio Nazionale per la pastorale delle vocazioni per l’anno pastorale 2020-2021 si ispira ad una espressione di papa Francesco, contenuta nella Esortazione Apostolica </w:t>
      </w:r>
      <w:hyperlink r:id="rId12" w:history="1">
        <w:r w:rsidRPr="00A73800">
          <w:rPr>
            <w:rStyle w:val="Collegamentoipertestuale"/>
            <w:rFonts w:asciiTheme="minorHAnsi" w:hAnsiTheme="minorHAnsi"/>
            <w:i/>
            <w:iCs/>
            <w:color w:val="0070C0"/>
            <w:sz w:val="26"/>
            <w:szCs w:val="26"/>
          </w:rPr>
          <w:t xml:space="preserve">Gaudete et </w:t>
        </w:r>
        <w:proofErr w:type="spellStart"/>
        <w:r w:rsidRPr="00A73800">
          <w:rPr>
            <w:rStyle w:val="Collegamentoipertestuale"/>
            <w:rFonts w:asciiTheme="minorHAnsi" w:hAnsiTheme="minorHAnsi"/>
            <w:i/>
            <w:iCs/>
            <w:color w:val="0070C0"/>
            <w:sz w:val="26"/>
            <w:szCs w:val="26"/>
          </w:rPr>
          <w:t>exsultate</w:t>
        </w:r>
        <w:proofErr w:type="spellEnd"/>
        <w:r w:rsidRPr="00A73800">
          <w:rPr>
            <w:rStyle w:val="Collegamentoipertestuale"/>
            <w:rFonts w:asciiTheme="minorHAnsi" w:hAnsiTheme="minorHAnsi"/>
            <w:i/>
            <w:iCs/>
            <w:color w:val="0070C0"/>
            <w:sz w:val="26"/>
            <w:szCs w:val="26"/>
          </w:rPr>
          <w:t>, 141</w:t>
        </w:r>
      </w:hyperlink>
      <w:r w:rsidRPr="00E3229C">
        <w:rPr>
          <w:rFonts w:asciiTheme="minorHAnsi" w:hAnsiTheme="minorHAnsi"/>
          <w:sz w:val="26"/>
          <w:szCs w:val="26"/>
        </w:rPr>
        <w:t>. Al capitolo su alcune caratteristiche della santità nel mondo attuale si evidenzia la comunità: «</w:t>
      </w:r>
      <w:r w:rsidRPr="00E3229C">
        <w:rPr>
          <w:rStyle w:val="Enfasigrassetto"/>
          <w:rFonts w:asciiTheme="minorHAnsi" w:hAnsiTheme="minorHAnsi"/>
          <w:sz w:val="26"/>
          <w:szCs w:val="26"/>
        </w:rPr>
        <w:t>la santificazione è un cammino comunitario, da fare a due a due</w:t>
      </w:r>
      <w:r w:rsidRPr="00E3229C">
        <w:rPr>
          <w:rFonts w:asciiTheme="minorHAnsi" w:hAnsiTheme="minorHAnsi"/>
          <w:sz w:val="26"/>
          <w:szCs w:val="26"/>
        </w:rPr>
        <w:t>».</w:t>
      </w:r>
      <w:r w:rsidR="00E3229C">
        <w:rPr>
          <w:rFonts w:asciiTheme="minorHAnsi" w:hAnsiTheme="minorHAnsi"/>
          <w:sz w:val="26"/>
          <w:szCs w:val="26"/>
        </w:rPr>
        <w:t xml:space="preserve"> […]</w:t>
      </w:r>
    </w:p>
    <w:p w14:paraId="6F3086E0" w14:textId="77777777" w:rsidR="00167C9B" w:rsidRPr="00E3229C" w:rsidRDefault="00167C9B" w:rsidP="00E3229C">
      <w:pPr>
        <w:pStyle w:val="tesi-testo"/>
        <w:shd w:val="clear" w:color="auto" w:fill="FFFFFF"/>
        <w:spacing w:before="0" w:beforeAutospacing="0"/>
        <w:ind w:left="567" w:right="566"/>
        <w:jc w:val="both"/>
        <w:rPr>
          <w:rFonts w:asciiTheme="minorHAnsi" w:hAnsiTheme="minorHAnsi"/>
          <w:sz w:val="26"/>
          <w:szCs w:val="26"/>
        </w:rPr>
      </w:pPr>
      <w:r w:rsidRPr="00E3229C">
        <w:rPr>
          <w:rFonts w:asciiTheme="minorHAnsi" w:hAnsiTheme="minorHAnsi"/>
          <w:sz w:val="26"/>
          <w:szCs w:val="26"/>
        </w:rPr>
        <w:t xml:space="preserve">Quest’anno rimaniamo fedeli allo schema triennale che ci siamo proposti e intercettiamo quella dimensione forse ancora troppo poco evidenziata ed approfondita che riconosce alla vocazione una dimensione personale e – </w:t>
      </w:r>
      <w:r w:rsidRPr="00E3229C">
        <w:rPr>
          <w:rFonts w:asciiTheme="minorHAnsi" w:hAnsiTheme="minorHAnsi"/>
          <w:sz w:val="26"/>
          <w:szCs w:val="26"/>
        </w:rPr>
        <w:lastRenderedPageBreak/>
        <w:t>proprio per questo – comunitaria. La vocazione non è mai soltanto </w:t>
      </w:r>
      <w:r w:rsidRPr="00E3229C">
        <w:rPr>
          <w:rFonts w:asciiTheme="minorHAnsi" w:hAnsiTheme="minorHAnsi"/>
          <w:i/>
          <w:iCs/>
          <w:sz w:val="26"/>
          <w:szCs w:val="26"/>
        </w:rPr>
        <w:t>mia </w:t>
      </w:r>
      <w:r w:rsidRPr="00E3229C">
        <w:rPr>
          <w:rFonts w:asciiTheme="minorHAnsi" w:hAnsiTheme="minorHAnsi"/>
          <w:sz w:val="26"/>
          <w:szCs w:val="26"/>
        </w:rPr>
        <w:t>ma è sempre anche </w:t>
      </w:r>
      <w:r w:rsidRPr="00E3229C">
        <w:rPr>
          <w:rFonts w:asciiTheme="minorHAnsi" w:hAnsiTheme="minorHAnsi"/>
          <w:i/>
          <w:iCs/>
          <w:sz w:val="26"/>
          <w:szCs w:val="26"/>
        </w:rPr>
        <w:t>nostra</w:t>
      </w:r>
      <w:r w:rsidRPr="00E3229C">
        <w:rPr>
          <w:rFonts w:asciiTheme="minorHAnsi" w:hAnsiTheme="minorHAnsi"/>
          <w:sz w:val="26"/>
          <w:szCs w:val="26"/>
        </w:rPr>
        <w:t>: la santità, la vita è sempre spesa </w:t>
      </w:r>
      <w:r w:rsidRPr="00E3229C">
        <w:rPr>
          <w:rFonts w:asciiTheme="minorHAnsi" w:hAnsiTheme="minorHAnsi"/>
          <w:i/>
          <w:iCs/>
          <w:sz w:val="26"/>
          <w:szCs w:val="26"/>
        </w:rPr>
        <w:t>insieme a qualcuno</w:t>
      </w:r>
      <w:r w:rsidRPr="00E3229C">
        <w:rPr>
          <w:rFonts w:asciiTheme="minorHAnsi" w:hAnsiTheme="minorHAnsi"/>
          <w:sz w:val="26"/>
          <w:szCs w:val="26"/>
        </w:rPr>
        <w:t>. E questo è un elemento essenziale di ogni vocazione nella Chiesa. Proprio questa, infatti è «</w:t>
      </w:r>
      <w:r w:rsidRPr="00E3229C">
        <w:rPr>
          <w:rStyle w:val="Enfasigrassetto"/>
          <w:rFonts w:asciiTheme="minorHAnsi" w:hAnsiTheme="minorHAnsi"/>
          <w:sz w:val="26"/>
          <w:szCs w:val="26"/>
        </w:rPr>
        <w:t>l’originalità della vocazione cristiana: far coincidere il compimento della persona con la realizzazione della comunità</w:t>
      </w:r>
      <w:r w:rsidRPr="00E3229C">
        <w:rPr>
          <w:rFonts w:asciiTheme="minorHAnsi" w:hAnsiTheme="minorHAnsi"/>
          <w:sz w:val="26"/>
          <w:szCs w:val="26"/>
        </w:rPr>
        <w:t>» (</w:t>
      </w:r>
      <w:r w:rsidRPr="00E3229C">
        <w:rPr>
          <w:rFonts w:asciiTheme="minorHAnsi" w:hAnsiTheme="minorHAnsi"/>
          <w:smallCaps/>
          <w:sz w:val="26"/>
          <w:szCs w:val="26"/>
        </w:rPr>
        <w:t>Pontificia Opera per le Vocazioni Ecclesiastiche, </w:t>
      </w:r>
      <w:hyperlink r:id="rId13" w:history="1">
        <w:r w:rsidRPr="00A73800">
          <w:rPr>
            <w:rStyle w:val="Collegamentoipertestuale"/>
            <w:rFonts w:asciiTheme="minorHAnsi" w:hAnsiTheme="minorHAnsi"/>
            <w:i/>
            <w:iCs/>
            <w:color w:val="0070C0"/>
            <w:sz w:val="26"/>
            <w:szCs w:val="26"/>
          </w:rPr>
          <w:t>Nuove vocazioni per una nuova Europa</w:t>
        </w:r>
      </w:hyperlink>
      <w:r w:rsidRPr="00A73800">
        <w:rPr>
          <w:rFonts w:asciiTheme="minorHAnsi" w:hAnsiTheme="minorHAnsi"/>
          <w:color w:val="0070C0"/>
          <w:sz w:val="26"/>
          <w:szCs w:val="26"/>
        </w:rPr>
        <w:t>,</w:t>
      </w:r>
      <w:r w:rsidRPr="00E3229C">
        <w:rPr>
          <w:rFonts w:asciiTheme="minorHAnsi" w:hAnsiTheme="minorHAnsi"/>
          <w:sz w:val="26"/>
          <w:szCs w:val="26"/>
        </w:rPr>
        <w:t xml:space="preserve"> Roma 5-10 maggio 1997, 18d).</w:t>
      </w:r>
      <w:r w:rsidR="00E3229C">
        <w:rPr>
          <w:rFonts w:asciiTheme="minorHAnsi" w:hAnsiTheme="minorHAnsi"/>
          <w:sz w:val="26"/>
          <w:szCs w:val="26"/>
        </w:rPr>
        <w:t xml:space="preserve"> […]</w:t>
      </w:r>
    </w:p>
    <w:p w14:paraId="33B324E7" w14:textId="77777777" w:rsidR="00167C9B" w:rsidRPr="00E3229C" w:rsidRDefault="00167C9B" w:rsidP="00E3229C">
      <w:pPr>
        <w:pStyle w:val="tesi-testo"/>
        <w:shd w:val="clear" w:color="auto" w:fill="FFFFFF"/>
        <w:spacing w:before="0" w:beforeAutospacing="0"/>
        <w:ind w:left="567" w:right="566"/>
        <w:jc w:val="both"/>
        <w:rPr>
          <w:rFonts w:asciiTheme="minorHAnsi" w:hAnsiTheme="minorHAnsi"/>
          <w:sz w:val="26"/>
          <w:szCs w:val="26"/>
        </w:rPr>
      </w:pPr>
      <w:r w:rsidRPr="00E3229C">
        <w:rPr>
          <w:rFonts w:asciiTheme="minorHAnsi" w:hAnsiTheme="minorHAnsi"/>
          <w:sz w:val="26"/>
          <w:szCs w:val="26"/>
        </w:rPr>
        <w:t>Siamo tutti sulla stessa barca e nel tempo della tempesta possiamo diventare solidali, perché riconosciamo il legame che tutti ci unisce e che solo dà vita oppure possiamo lasciar emergere i pensieri peggiori, iniziando ad odiarci gli uni gli altri, a guardarci come avversari, nemici, come incursori o come minacce. Dalla barca – pur di salvare noi stessi – saremmo disposti a buttare a mare gli altri illusi dalla tentazione di un bugiardo ‘si salvi chi può’. In questo tempo diventa urgente riflettere, pensare, contemplare il legame come elemento essenziale della nostra persona. Che la vita e la storia sono intessute in un intreccio di legami (lo abbiamo approfondito nel sussidio di quest’anno </w:t>
      </w:r>
      <w:hyperlink r:id="rId14" w:history="1">
        <w:r w:rsidRPr="00E3229C">
          <w:rPr>
            <w:rStyle w:val="Collegamentoipertestuale"/>
            <w:rFonts w:asciiTheme="minorHAnsi" w:hAnsiTheme="minorHAnsi"/>
            <w:i/>
            <w:iCs/>
            <w:color w:val="0070C0"/>
            <w:sz w:val="26"/>
            <w:szCs w:val="26"/>
          </w:rPr>
          <w:t>Come un mosaico</w:t>
        </w:r>
      </w:hyperlink>
      <w:r w:rsidRPr="00E3229C">
        <w:rPr>
          <w:rFonts w:asciiTheme="minorHAnsi" w:hAnsiTheme="minorHAnsi"/>
          <w:sz w:val="26"/>
          <w:szCs w:val="26"/>
        </w:rPr>
        <w:t>) che soli offrono la possibilità di lasciar scorrere la vita dello Spirito – la vita stessa – come in un dedalo di tubature, in un reticolo di vasi sanguigni che portano la linfa a tutto l’organismo. Senza, la vita, non è possibile.</w:t>
      </w:r>
    </w:p>
    <w:p w14:paraId="7A9B908D" w14:textId="77777777" w:rsidR="00167C9B" w:rsidRPr="00E3229C" w:rsidRDefault="00167C9B" w:rsidP="00E3229C">
      <w:pPr>
        <w:pStyle w:val="tesi-testo"/>
        <w:shd w:val="clear" w:color="auto" w:fill="FFFFFF"/>
        <w:spacing w:before="0" w:beforeAutospacing="0"/>
        <w:ind w:left="567" w:right="566"/>
        <w:jc w:val="both"/>
        <w:rPr>
          <w:rFonts w:asciiTheme="minorHAnsi" w:hAnsiTheme="minorHAnsi"/>
          <w:sz w:val="26"/>
          <w:szCs w:val="26"/>
        </w:rPr>
      </w:pPr>
      <w:r w:rsidRPr="00E3229C">
        <w:rPr>
          <w:rFonts w:asciiTheme="minorHAnsi" w:hAnsiTheme="minorHAnsi"/>
          <w:sz w:val="26"/>
          <w:szCs w:val="26"/>
        </w:rPr>
        <w:t>La vocazione è così: «</w:t>
      </w:r>
      <w:r w:rsidRPr="00E3229C">
        <w:rPr>
          <w:rFonts w:asciiTheme="minorHAnsi" w:hAnsiTheme="minorHAnsi"/>
          <w:i/>
          <w:sz w:val="26"/>
          <w:szCs w:val="26"/>
        </w:rPr>
        <w:t xml:space="preserve">Se noi ci sentiamo intimamente uniti a tutto ciò che esiste, la sobrietà e la cura scaturiranno in maniera spontanea. </w:t>
      </w:r>
      <w:r w:rsidRPr="00E3229C">
        <w:rPr>
          <w:rFonts w:asciiTheme="minorHAnsi" w:hAnsiTheme="minorHAnsi"/>
          <w:sz w:val="26"/>
          <w:szCs w:val="26"/>
        </w:rPr>
        <w:t xml:space="preserve">[Il patriarca Bartolomeo] </w:t>
      </w:r>
      <w:r w:rsidRPr="00E3229C">
        <w:rPr>
          <w:rFonts w:asciiTheme="minorHAnsi" w:hAnsiTheme="minorHAnsi"/>
          <w:i/>
          <w:sz w:val="26"/>
          <w:szCs w:val="26"/>
        </w:rPr>
        <w:t>ci ha proposto di passare dal consumo al sacrificio, dall’avidità alla generosità, dallo spreco alla capacità di condividere, in un’ascesi che significa imparare a dare e non semplicemente a rinunciare. È un modo di amare, di passare gradualmente da ciò che voglio io a ciò di cui ha bisogno il mondo di Dio. È la liberazione dalla paura, dall’avidità, dalla dipendenza</w:t>
      </w:r>
      <w:r w:rsidRPr="00E3229C">
        <w:rPr>
          <w:rFonts w:asciiTheme="minorHAnsi" w:hAnsiTheme="minorHAnsi"/>
          <w:sz w:val="26"/>
          <w:szCs w:val="26"/>
        </w:rPr>
        <w:t>» (</w:t>
      </w:r>
      <w:r w:rsidRPr="00E3229C">
        <w:rPr>
          <w:rFonts w:asciiTheme="minorHAnsi" w:hAnsiTheme="minorHAnsi"/>
          <w:smallCaps/>
          <w:sz w:val="26"/>
          <w:szCs w:val="26"/>
        </w:rPr>
        <w:t>Francesco, </w:t>
      </w:r>
      <w:hyperlink r:id="rId15" w:history="1">
        <w:r w:rsidRPr="00E3229C">
          <w:rPr>
            <w:rStyle w:val="Collegamentoipertestuale"/>
            <w:rFonts w:asciiTheme="minorHAnsi" w:hAnsiTheme="minorHAnsi"/>
            <w:i/>
            <w:iCs/>
            <w:color w:val="auto"/>
            <w:sz w:val="26"/>
            <w:szCs w:val="26"/>
          </w:rPr>
          <w:t xml:space="preserve">Laudato </w:t>
        </w:r>
        <w:proofErr w:type="spellStart"/>
        <w:r w:rsidRPr="00E3229C">
          <w:rPr>
            <w:rStyle w:val="Collegamentoipertestuale"/>
            <w:rFonts w:asciiTheme="minorHAnsi" w:hAnsiTheme="minorHAnsi"/>
            <w:i/>
            <w:iCs/>
            <w:color w:val="auto"/>
            <w:sz w:val="26"/>
            <w:szCs w:val="26"/>
          </w:rPr>
          <w:t>si’</w:t>
        </w:r>
        <w:proofErr w:type="spellEnd"/>
      </w:hyperlink>
      <w:r w:rsidRPr="00E3229C">
        <w:rPr>
          <w:rFonts w:asciiTheme="minorHAnsi" w:hAnsiTheme="minorHAnsi"/>
          <w:sz w:val="26"/>
          <w:szCs w:val="26"/>
        </w:rPr>
        <w:t>, 11). La vocazione è la mia parte, quella che posso fare e che posso fare io soltanto, sempre insieme agli altri.</w:t>
      </w:r>
    </w:p>
    <w:p w14:paraId="3D055ADF" w14:textId="77777777" w:rsidR="00167C9B" w:rsidRPr="00E3229C" w:rsidRDefault="00167C9B" w:rsidP="00E3229C">
      <w:pPr>
        <w:pStyle w:val="tesi-testo"/>
        <w:shd w:val="clear" w:color="auto" w:fill="FFFFFF"/>
        <w:spacing w:before="0" w:beforeAutospacing="0"/>
        <w:ind w:left="567" w:right="566"/>
        <w:jc w:val="both"/>
        <w:rPr>
          <w:rFonts w:asciiTheme="minorHAnsi" w:hAnsiTheme="minorHAnsi"/>
          <w:sz w:val="26"/>
          <w:szCs w:val="26"/>
        </w:rPr>
      </w:pPr>
      <w:r w:rsidRPr="00A73800">
        <w:rPr>
          <w:rFonts w:asciiTheme="minorHAnsi" w:hAnsiTheme="minorHAnsi"/>
          <w:sz w:val="26"/>
          <w:szCs w:val="26"/>
        </w:rPr>
        <w:t>L’</w:t>
      </w:r>
      <w:hyperlink r:id="rId16" w:history="1">
        <w:r w:rsidRPr="00A73800">
          <w:rPr>
            <w:rStyle w:val="Collegamentoipertestuale"/>
            <w:rFonts w:asciiTheme="minorHAnsi" w:hAnsiTheme="minorHAnsi"/>
            <w:bCs/>
            <w:color w:val="0070C0"/>
            <w:sz w:val="26"/>
            <w:szCs w:val="26"/>
          </w:rPr>
          <w:t>immagine</w:t>
        </w:r>
      </w:hyperlink>
      <w:r w:rsidRPr="00E3229C">
        <w:rPr>
          <w:rFonts w:asciiTheme="minorHAnsi" w:hAnsiTheme="minorHAnsi"/>
          <w:sz w:val="26"/>
          <w:szCs w:val="26"/>
        </w:rPr>
        <w:t> (di Valerio Chiola) che abbiamo preparato, rappresenta un’orchestra fatta di diversi componenti, di tutte le età perché la fatica e la bellezza della comunità è cercare l’armonia che fa emergere la comunione nella differenza. Ciascuno suona il proprio strumento musicale che significa il proprio contributo a servizio della comunità, il compimento – così insegna il testo citato sopra da </w:t>
      </w:r>
      <w:r w:rsidRPr="00E3229C">
        <w:rPr>
          <w:rFonts w:asciiTheme="minorHAnsi" w:hAnsiTheme="minorHAnsi"/>
          <w:i/>
          <w:iCs/>
          <w:sz w:val="26"/>
          <w:szCs w:val="26"/>
        </w:rPr>
        <w:t>Nuove vocazioni per una nuova Europa </w:t>
      </w:r>
      <w:r w:rsidRPr="00E3229C">
        <w:rPr>
          <w:rFonts w:asciiTheme="minorHAnsi" w:hAnsiTheme="minorHAnsi"/>
          <w:sz w:val="26"/>
          <w:szCs w:val="26"/>
        </w:rPr>
        <w:t>– della persona nella realizzazione della comunità.</w:t>
      </w:r>
      <w:r w:rsidR="00A56747">
        <w:rPr>
          <w:rFonts w:asciiTheme="minorHAnsi" w:hAnsiTheme="minorHAnsi"/>
          <w:sz w:val="26"/>
          <w:szCs w:val="26"/>
        </w:rPr>
        <w:t xml:space="preserve"> </w:t>
      </w:r>
      <w:r w:rsidRPr="00E3229C">
        <w:rPr>
          <w:rFonts w:asciiTheme="minorHAnsi" w:hAnsiTheme="minorHAnsi"/>
          <w:sz w:val="26"/>
          <w:szCs w:val="26"/>
        </w:rPr>
        <w:t>Dai movimenti degli artisti emerge un bagliore che vuole significare la luce di Dio, la vita dello Spirito che dal di dentro (</w:t>
      </w:r>
      <w:proofErr w:type="spellStart"/>
      <w:r w:rsidRPr="00E3229C">
        <w:rPr>
          <w:rFonts w:asciiTheme="minorHAnsi" w:hAnsiTheme="minorHAnsi"/>
          <w:sz w:val="26"/>
          <w:szCs w:val="26"/>
        </w:rPr>
        <w:t>Rm</w:t>
      </w:r>
      <w:proofErr w:type="spellEnd"/>
      <w:r w:rsidRPr="00E3229C">
        <w:rPr>
          <w:rFonts w:asciiTheme="minorHAnsi" w:hAnsiTheme="minorHAnsi"/>
          <w:sz w:val="26"/>
          <w:szCs w:val="26"/>
        </w:rPr>
        <w:t xml:space="preserve"> 5,5) dal cuore dell’uomo fa trasparire nei gesti il medesimo amore, la stessa carità. Di questo vive e si forma la Chiesa, la comunità e in questa vita donata si compie la vocazione di ciascuno.</w:t>
      </w:r>
      <w:r w:rsidR="00A56747">
        <w:rPr>
          <w:rFonts w:asciiTheme="minorHAnsi" w:hAnsiTheme="minorHAnsi"/>
          <w:sz w:val="26"/>
          <w:szCs w:val="26"/>
        </w:rPr>
        <w:t xml:space="preserve"> </w:t>
      </w:r>
      <w:r w:rsidRPr="00E3229C">
        <w:rPr>
          <w:rFonts w:asciiTheme="minorHAnsi" w:hAnsiTheme="minorHAnsi"/>
          <w:sz w:val="26"/>
          <w:szCs w:val="26"/>
        </w:rPr>
        <w:t>Gli occhi dei componenti sono chiusi e non guardano il direttore: per dire che l’armonia viene dal Signore, dalla sua Parola, dall’intuizione – nell’ascolto – della voce dello Spirito. Lui, il Direttore, è all’opera al centro o in primo piano per significare la sua forza di far emergere da ciascuno il meglio di sé e il desiderio di far crescere nella comunione tutta la storia.</w:t>
      </w:r>
    </w:p>
    <w:p w14:paraId="117BFB59" w14:textId="77777777" w:rsidR="00607EB6" w:rsidRPr="00A44A06" w:rsidRDefault="00843DCF" w:rsidP="004042F0">
      <w:pPr>
        <w:pStyle w:val="Paragrafoelenco"/>
        <w:numPr>
          <w:ilvl w:val="0"/>
          <w:numId w:val="1"/>
        </w:numPr>
        <w:spacing w:line="240" w:lineRule="auto"/>
        <w:rPr>
          <w:b/>
          <w:color w:val="FF0000"/>
          <w:sz w:val="28"/>
          <w:u w:val="single"/>
        </w:rPr>
      </w:pPr>
      <w:r w:rsidRPr="00A94FCB">
        <w:rPr>
          <w:b/>
          <w:noProof/>
          <w:color w:val="FF0000"/>
          <w:sz w:val="40"/>
        </w:rPr>
        <w:lastRenderedPageBreak/>
        <w:drawing>
          <wp:anchor distT="0" distB="0" distL="114300" distR="114300" simplePos="0" relativeHeight="251657728" behindDoc="1" locked="0" layoutInCell="1" allowOverlap="1" wp14:anchorId="7D1D8A1F" wp14:editId="7148BA46">
            <wp:simplePos x="0" y="0"/>
            <wp:positionH relativeFrom="column">
              <wp:posOffset>4082415</wp:posOffset>
            </wp:positionH>
            <wp:positionV relativeFrom="paragraph">
              <wp:posOffset>-458470</wp:posOffset>
            </wp:positionV>
            <wp:extent cx="2496185" cy="3429000"/>
            <wp:effectExtent l="19050" t="0" r="0" b="0"/>
            <wp:wrapTight wrapText="bothSides">
              <wp:wrapPolygon edited="0">
                <wp:start x="-165" y="0"/>
                <wp:lineTo x="-165" y="21480"/>
                <wp:lineTo x="21595" y="21480"/>
                <wp:lineTo x="21595" y="0"/>
                <wp:lineTo x="-165" y="0"/>
              </wp:wrapPolygon>
            </wp:wrapTight>
            <wp:docPr id="6" name="Immagine 6" descr="La vita di San Giovanni Bosco | Istituzioni salesiane di Educazione  superiore (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vita di San Giovanni Bosco | Istituzioni salesiane di Educazione  superiore (IUS)"/>
                    <pic:cNvPicPr>
                      <a:picLocks noChangeAspect="1" noChangeArrowheads="1"/>
                    </pic:cNvPicPr>
                  </pic:nvPicPr>
                  <pic:blipFill>
                    <a:blip r:embed="rId17"/>
                    <a:srcRect/>
                    <a:stretch>
                      <a:fillRect/>
                    </a:stretch>
                  </pic:blipFill>
                  <pic:spPr bwMode="auto">
                    <a:xfrm>
                      <a:off x="0" y="0"/>
                      <a:ext cx="2496185" cy="3429000"/>
                    </a:xfrm>
                    <a:prstGeom prst="rect">
                      <a:avLst/>
                    </a:prstGeom>
                    <a:noFill/>
                    <a:ln w="9525">
                      <a:noFill/>
                      <a:miter lim="800000"/>
                      <a:headEnd/>
                      <a:tailEnd/>
                    </a:ln>
                  </pic:spPr>
                </pic:pic>
              </a:graphicData>
            </a:graphic>
          </wp:anchor>
        </w:drawing>
      </w:r>
      <w:r w:rsidR="00A56747" w:rsidRPr="00A94FCB">
        <w:rPr>
          <w:b/>
          <w:color w:val="FF0000"/>
          <w:sz w:val="40"/>
        </w:rPr>
        <w:t xml:space="preserve"> </w:t>
      </w:r>
      <w:r w:rsidR="004042F0" w:rsidRPr="00A44A06">
        <w:rPr>
          <w:b/>
          <w:color w:val="FF0000"/>
          <w:sz w:val="40"/>
          <w:u w:val="single"/>
        </w:rPr>
        <w:t>“</w:t>
      </w:r>
      <w:r w:rsidR="004042F0" w:rsidRPr="00A94FCB">
        <w:rPr>
          <w:b/>
          <w:i/>
          <w:iCs/>
          <w:color w:val="FF0000"/>
          <w:sz w:val="40"/>
          <w:u w:val="single"/>
        </w:rPr>
        <w:t xml:space="preserve">Da </w:t>
      </w:r>
      <w:proofErr w:type="spellStart"/>
      <w:r w:rsidR="004042F0" w:rsidRPr="00A94FCB">
        <w:rPr>
          <w:b/>
          <w:i/>
          <w:iCs/>
          <w:color w:val="FF0000"/>
          <w:sz w:val="40"/>
          <w:u w:val="single"/>
        </w:rPr>
        <w:t>mihi</w:t>
      </w:r>
      <w:proofErr w:type="spellEnd"/>
      <w:r w:rsidR="004042F0" w:rsidRPr="00A94FCB">
        <w:rPr>
          <w:b/>
          <w:i/>
          <w:iCs/>
          <w:color w:val="FF0000"/>
          <w:sz w:val="40"/>
          <w:u w:val="single"/>
        </w:rPr>
        <w:t xml:space="preserve"> </w:t>
      </w:r>
      <w:proofErr w:type="spellStart"/>
      <w:r w:rsidR="004042F0" w:rsidRPr="00A94FCB">
        <w:rPr>
          <w:b/>
          <w:i/>
          <w:iCs/>
          <w:color w:val="FF0000"/>
          <w:sz w:val="40"/>
          <w:u w:val="single"/>
        </w:rPr>
        <w:t>animas</w:t>
      </w:r>
      <w:proofErr w:type="spellEnd"/>
      <w:r w:rsidR="004042F0" w:rsidRPr="00A44A06">
        <w:rPr>
          <w:b/>
          <w:color w:val="FF0000"/>
          <w:sz w:val="40"/>
          <w:u w:val="single"/>
        </w:rPr>
        <w:t>” (don Bosco)</w:t>
      </w:r>
    </w:p>
    <w:p w14:paraId="5C66531B" w14:textId="77777777" w:rsidR="00607EB6" w:rsidRDefault="00F87856" w:rsidP="00843DCF">
      <w:pPr>
        <w:spacing w:line="240" w:lineRule="auto"/>
        <w:ind w:firstLine="284"/>
        <w:jc w:val="both"/>
        <w:rPr>
          <w:sz w:val="28"/>
          <w:szCs w:val="28"/>
        </w:rPr>
      </w:pPr>
      <w:r>
        <w:rPr>
          <w:sz w:val="28"/>
          <w:szCs w:val="28"/>
        </w:rPr>
        <w:t>Una seconda proposta deriva dall’esperienza salesiana: gennaio è anche il mese in cui si ricorda San Giovanni Bosco, un Santo che dobbiamo conoscere, amare e far conoscere e di cui dobbiamo chiedere con forza l’intercessione per il bene spirituale dei nostri ragazzi!</w:t>
      </w:r>
    </w:p>
    <w:p w14:paraId="5C8F217A" w14:textId="0B9A4C5C" w:rsidR="00F87856" w:rsidRPr="0070670A" w:rsidRDefault="00F87856" w:rsidP="0070670A">
      <w:pPr>
        <w:pStyle w:val="NormaleWeb"/>
        <w:spacing w:before="0" w:beforeAutospacing="0" w:after="240" w:afterAutospacing="0"/>
        <w:ind w:firstLine="284"/>
        <w:jc w:val="both"/>
        <w:rPr>
          <w:rFonts w:asciiTheme="minorHAnsi" w:hAnsiTheme="minorHAnsi"/>
          <w:sz w:val="28"/>
          <w:szCs w:val="28"/>
        </w:rPr>
      </w:pPr>
      <w:r w:rsidRPr="0070670A">
        <w:rPr>
          <w:rFonts w:asciiTheme="minorHAnsi" w:hAnsiTheme="minorHAnsi"/>
          <w:sz w:val="28"/>
          <w:szCs w:val="28"/>
        </w:rPr>
        <w:t xml:space="preserve">Giovanni Bosco </w:t>
      </w:r>
      <w:r w:rsidR="0070670A" w:rsidRPr="0070670A">
        <w:rPr>
          <w:rFonts w:asciiTheme="minorHAnsi" w:hAnsiTheme="minorHAnsi"/>
          <w:sz w:val="28"/>
          <w:szCs w:val="28"/>
        </w:rPr>
        <w:t>nacque</w:t>
      </w:r>
      <w:r w:rsidRPr="0070670A">
        <w:rPr>
          <w:rFonts w:asciiTheme="minorHAnsi" w:hAnsiTheme="minorHAnsi"/>
          <w:sz w:val="28"/>
          <w:szCs w:val="28"/>
        </w:rPr>
        <w:t xml:space="preserve"> a Castelnuovo d’Asti</w:t>
      </w:r>
      <w:r w:rsidR="0070670A" w:rsidRPr="0070670A">
        <w:rPr>
          <w:rFonts w:asciiTheme="minorHAnsi" w:hAnsiTheme="minorHAnsi"/>
          <w:sz w:val="28"/>
          <w:szCs w:val="28"/>
        </w:rPr>
        <w:t>, oggi Castelnuovo Don Bosco,</w:t>
      </w:r>
      <w:r w:rsidRPr="0070670A">
        <w:rPr>
          <w:rFonts w:asciiTheme="minorHAnsi" w:hAnsiTheme="minorHAnsi"/>
          <w:sz w:val="28"/>
          <w:szCs w:val="28"/>
        </w:rPr>
        <w:t xml:space="preserve"> il 16 agosto 1815 da una famiglia di </w:t>
      </w:r>
      <w:r w:rsidR="0070670A" w:rsidRPr="0070670A">
        <w:rPr>
          <w:rFonts w:asciiTheme="minorHAnsi" w:hAnsiTheme="minorHAnsi"/>
          <w:sz w:val="28"/>
          <w:szCs w:val="28"/>
        </w:rPr>
        <w:t>contadini. La mamma</w:t>
      </w:r>
      <w:r w:rsidRPr="0070670A">
        <w:rPr>
          <w:rFonts w:asciiTheme="minorHAnsi" w:hAnsiTheme="minorHAnsi"/>
          <w:sz w:val="28"/>
          <w:szCs w:val="28"/>
        </w:rPr>
        <w:t xml:space="preserve"> Margherita</w:t>
      </w:r>
      <w:r w:rsidR="0070670A" w:rsidRPr="0070670A">
        <w:rPr>
          <w:rFonts w:asciiTheme="minorHAnsi" w:hAnsiTheme="minorHAnsi"/>
          <w:sz w:val="28"/>
          <w:szCs w:val="28"/>
        </w:rPr>
        <w:t xml:space="preserve">, rimasta vedova troppo presto, seppe essere una saggia e amorevole guida ed educatrice guida per i figli, grazia alla sua sincera e profonda Fede. Giovannino fin da piccolo sentì la Vocazione e fu la Vergine Maria in sogno a indicargli la via da seguire nel servizio ai giovani e ai giovanissimi. Il suo anziano parroco lo accolse e lo avviò agli studi seminariali. </w:t>
      </w:r>
      <w:r w:rsidRPr="0070670A">
        <w:rPr>
          <w:rFonts w:asciiTheme="minorHAnsi" w:hAnsiTheme="minorHAnsi"/>
          <w:sz w:val="28"/>
          <w:szCs w:val="28"/>
        </w:rPr>
        <w:t>Nel giugno del 1841 venne ordinato sacerdote</w:t>
      </w:r>
      <w:r w:rsidR="0070670A" w:rsidRPr="0070670A">
        <w:rPr>
          <w:rFonts w:asciiTheme="minorHAnsi" w:hAnsiTheme="minorHAnsi"/>
          <w:sz w:val="28"/>
          <w:szCs w:val="28"/>
        </w:rPr>
        <w:t xml:space="preserve"> nella chi</w:t>
      </w:r>
      <w:r w:rsidR="00A94FCB">
        <w:rPr>
          <w:rFonts w:asciiTheme="minorHAnsi" w:hAnsiTheme="minorHAnsi"/>
          <w:sz w:val="28"/>
          <w:szCs w:val="28"/>
        </w:rPr>
        <w:t>e</w:t>
      </w:r>
      <w:r w:rsidR="0070670A" w:rsidRPr="0070670A">
        <w:rPr>
          <w:rFonts w:asciiTheme="minorHAnsi" w:hAnsiTheme="minorHAnsi"/>
          <w:sz w:val="28"/>
          <w:szCs w:val="28"/>
        </w:rPr>
        <w:t>sa dell’Immacolata presso la sede storica dell’Ar</w:t>
      </w:r>
      <w:r w:rsidR="00A94FCB">
        <w:rPr>
          <w:rFonts w:asciiTheme="minorHAnsi" w:hAnsiTheme="minorHAnsi"/>
          <w:sz w:val="28"/>
          <w:szCs w:val="28"/>
        </w:rPr>
        <w:t>ci</w:t>
      </w:r>
      <w:r w:rsidR="0070670A" w:rsidRPr="0070670A">
        <w:rPr>
          <w:rFonts w:asciiTheme="minorHAnsi" w:hAnsiTheme="minorHAnsi"/>
          <w:sz w:val="28"/>
          <w:szCs w:val="28"/>
        </w:rPr>
        <w:t>vescovo di Torino.</w:t>
      </w:r>
      <w:r w:rsidRPr="0070670A">
        <w:rPr>
          <w:rFonts w:asciiTheme="minorHAnsi" w:hAnsiTheme="minorHAnsi"/>
          <w:sz w:val="28"/>
          <w:szCs w:val="28"/>
        </w:rPr>
        <w:t> </w:t>
      </w:r>
      <w:r w:rsidR="0070670A" w:rsidRPr="0070670A">
        <w:rPr>
          <w:rFonts w:asciiTheme="minorHAnsi" w:hAnsiTheme="minorHAnsi"/>
          <w:sz w:val="28"/>
          <w:szCs w:val="28"/>
        </w:rPr>
        <w:t>Don Giuseppe Cafasso, ora Santo, lo esortò a continuare i suoi studi.</w:t>
      </w:r>
    </w:p>
    <w:p w14:paraId="7A042A05" w14:textId="39702BA1" w:rsidR="00F87856" w:rsidRPr="0070670A" w:rsidRDefault="00F87856" w:rsidP="0070670A">
      <w:pPr>
        <w:pStyle w:val="NormaleWeb"/>
        <w:spacing w:before="0" w:beforeAutospacing="0" w:after="240" w:afterAutospacing="0"/>
        <w:ind w:left="567" w:right="566"/>
        <w:jc w:val="both"/>
        <w:rPr>
          <w:rFonts w:asciiTheme="minorHAnsi" w:hAnsiTheme="minorHAnsi"/>
          <w:sz w:val="26"/>
          <w:szCs w:val="26"/>
        </w:rPr>
      </w:pPr>
      <w:r w:rsidRPr="0070670A">
        <w:rPr>
          <w:rFonts w:asciiTheme="minorHAnsi" w:hAnsiTheme="minorHAnsi"/>
          <w:sz w:val="26"/>
          <w:szCs w:val="26"/>
        </w:rPr>
        <w:t>Intanto don Bosco raccoglie intorno a sé i primi ragazzi, e organizza un oratorio festivo, inizialmente itinerante e poi stabile a Valdocco. Margherita, ormai anziana, accetta di venire a Torino ad aiutarlo, e diventa per i ragazzi “mamma Margherita”.</w:t>
      </w:r>
      <w:r w:rsidR="0070670A" w:rsidRPr="0070670A">
        <w:rPr>
          <w:rFonts w:asciiTheme="minorHAnsi" w:hAnsiTheme="minorHAnsi"/>
          <w:sz w:val="26"/>
          <w:szCs w:val="26"/>
        </w:rPr>
        <w:t xml:space="preserve"> </w:t>
      </w:r>
      <w:r w:rsidRPr="0070670A">
        <w:rPr>
          <w:rFonts w:asciiTheme="minorHAnsi" w:hAnsiTheme="minorHAnsi"/>
          <w:sz w:val="26"/>
          <w:szCs w:val="26"/>
        </w:rPr>
        <w:t>Don Bosco comincia a dare ricovero a degli orfani senza tetto. Insegna loro un lavoro e ad amare il Signore, canta, gioca e prega con loro.</w:t>
      </w:r>
      <w:r w:rsidR="0070670A" w:rsidRPr="0070670A">
        <w:rPr>
          <w:rFonts w:asciiTheme="minorHAnsi" w:hAnsiTheme="minorHAnsi"/>
          <w:sz w:val="26"/>
          <w:szCs w:val="26"/>
        </w:rPr>
        <w:t xml:space="preserve"> </w:t>
      </w:r>
      <w:r w:rsidRPr="0070670A">
        <w:rPr>
          <w:rFonts w:asciiTheme="minorHAnsi" w:hAnsiTheme="minorHAnsi"/>
          <w:sz w:val="26"/>
          <w:szCs w:val="26"/>
        </w:rPr>
        <w:t>Dai primi ragazzi arrivano anche i primi collaboratori. Si sviluppa così il suo metodo educativo, il citato “Sistema Preventivo”: “State con i ragazzi, prevenite il peccato con ragione, religione e amorevolezza.</w:t>
      </w:r>
      <w:r w:rsidR="0070670A" w:rsidRPr="0070670A">
        <w:rPr>
          <w:rFonts w:asciiTheme="minorHAnsi" w:hAnsiTheme="minorHAnsi"/>
          <w:sz w:val="26"/>
          <w:szCs w:val="26"/>
        </w:rPr>
        <w:t xml:space="preserve"> </w:t>
      </w:r>
      <w:r w:rsidRPr="0070670A">
        <w:rPr>
          <w:rFonts w:asciiTheme="minorHAnsi" w:hAnsiTheme="minorHAnsi"/>
          <w:sz w:val="26"/>
          <w:szCs w:val="26"/>
        </w:rPr>
        <w:t>Diventate santi, educatori di santi. I nostri ragazzi si accorgano di essere amati”. I primi collaboratori diventano col tempo, grazie anche all’aiuto del Papa Pio IX, una Congregazione che mira alla salvezza della gioventù, combattendo tutte le povertà e facendo proprio il motto “Dammi le anime, e tieniti tutto il resto”. Il giovane Domenico Savio è il primo dei frutti del sistema preventivo. Maria Ausiliatrice, che sempre sostenne don Bosco nella sua opera, gli ottenne numerosissime grazie, anche straordinarie, e il denaro necessario per tutte le sue imprese. Lo aiutò anche nella costruzione dell’omonima Basilica.</w:t>
      </w:r>
      <w:r w:rsidR="0070670A" w:rsidRPr="0070670A">
        <w:rPr>
          <w:rStyle w:val="Rimandonotaapidipagina"/>
          <w:rFonts w:asciiTheme="minorHAnsi" w:hAnsiTheme="minorHAnsi"/>
          <w:sz w:val="26"/>
          <w:szCs w:val="26"/>
        </w:rPr>
        <w:footnoteReference w:id="1"/>
      </w:r>
    </w:p>
    <w:p w14:paraId="0CCD06D1" w14:textId="7397501F" w:rsidR="00F87856" w:rsidRDefault="00F87856" w:rsidP="00F87856">
      <w:pPr>
        <w:pStyle w:val="NormaleWeb"/>
        <w:spacing w:before="0" w:beforeAutospacing="0" w:after="240" w:afterAutospacing="0"/>
        <w:jc w:val="both"/>
        <w:rPr>
          <w:rFonts w:asciiTheme="minorHAnsi" w:hAnsiTheme="minorHAnsi"/>
          <w:sz w:val="28"/>
          <w:szCs w:val="28"/>
        </w:rPr>
      </w:pPr>
      <w:r w:rsidRPr="0070670A">
        <w:rPr>
          <w:rFonts w:asciiTheme="minorHAnsi" w:hAnsiTheme="minorHAnsi"/>
          <w:sz w:val="28"/>
          <w:szCs w:val="28"/>
        </w:rPr>
        <w:t> </w:t>
      </w:r>
      <w:r w:rsidR="0070670A" w:rsidRPr="0070670A">
        <w:rPr>
          <w:rFonts w:asciiTheme="minorHAnsi" w:hAnsiTheme="minorHAnsi"/>
          <w:sz w:val="28"/>
          <w:szCs w:val="28"/>
        </w:rPr>
        <w:t>Don Bosco fondò con santa Maria Domenica Mazzarello le Figlie di Maria Ausiliatrice. Fondò inoltre i Cooperatori Salesiani per i laici desiderosi di vivere il carisma salesiano nel mondo laico.</w:t>
      </w:r>
      <w:r w:rsidR="0070670A">
        <w:rPr>
          <w:rFonts w:asciiTheme="minorHAnsi" w:hAnsiTheme="minorHAnsi"/>
          <w:sz w:val="28"/>
          <w:szCs w:val="28"/>
        </w:rPr>
        <w:t xml:space="preserve"> Morì il 31 gennaio 1888</w:t>
      </w:r>
      <w:r w:rsidR="00843DCF">
        <w:rPr>
          <w:rFonts w:asciiTheme="minorHAnsi" w:hAnsiTheme="minorHAnsi"/>
          <w:sz w:val="28"/>
          <w:szCs w:val="28"/>
        </w:rPr>
        <w:t xml:space="preserve"> ed è sepolto nella Basilica di Maria Ausiliatrice a Torino. Papa Pio XI, che lo aveva conosciuto </w:t>
      </w:r>
      <w:r w:rsidR="00A94FCB">
        <w:rPr>
          <w:rFonts w:asciiTheme="minorHAnsi" w:hAnsiTheme="minorHAnsi"/>
          <w:sz w:val="28"/>
          <w:szCs w:val="28"/>
        </w:rPr>
        <w:t>personalmente</w:t>
      </w:r>
      <w:r w:rsidR="00843DCF">
        <w:rPr>
          <w:rFonts w:asciiTheme="minorHAnsi" w:hAnsiTheme="minorHAnsi"/>
          <w:sz w:val="28"/>
          <w:szCs w:val="28"/>
        </w:rPr>
        <w:t>, lo proclamò Beato nel 1929; fu poi canonizzato il giorno di Pasqua del 1934.</w:t>
      </w:r>
    </w:p>
    <w:p w14:paraId="308B434A" w14:textId="77777777" w:rsidR="00843DCF" w:rsidRDefault="00843DCF" w:rsidP="00843DCF">
      <w:pPr>
        <w:pStyle w:val="NormaleWeb"/>
        <w:spacing w:before="0" w:beforeAutospacing="0" w:after="240" w:afterAutospacing="0"/>
        <w:ind w:firstLine="284"/>
        <w:jc w:val="both"/>
        <w:rPr>
          <w:rFonts w:asciiTheme="minorHAnsi" w:hAnsiTheme="minorHAnsi"/>
          <w:sz w:val="28"/>
          <w:szCs w:val="28"/>
        </w:rPr>
      </w:pPr>
      <w:r>
        <w:rPr>
          <w:rFonts w:asciiTheme="minorHAnsi" w:hAnsiTheme="minorHAnsi"/>
          <w:noProof/>
          <w:sz w:val="28"/>
          <w:szCs w:val="28"/>
        </w:rPr>
        <w:lastRenderedPageBreak/>
        <w:drawing>
          <wp:anchor distT="0" distB="0" distL="114300" distR="114300" simplePos="0" relativeHeight="251660800" behindDoc="1" locked="0" layoutInCell="1" allowOverlap="1" wp14:anchorId="0E1F08BE" wp14:editId="579F177F">
            <wp:simplePos x="0" y="0"/>
            <wp:positionH relativeFrom="column">
              <wp:posOffset>3989705</wp:posOffset>
            </wp:positionH>
            <wp:positionV relativeFrom="paragraph">
              <wp:posOffset>781685</wp:posOffset>
            </wp:positionV>
            <wp:extent cx="2573020" cy="3235960"/>
            <wp:effectExtent l="19050" t="0" r="0" b="0"/>
            <wp:wrapTight wrapText="bothSides">
              <wp:wrapPolygon edited="0">
                <wp:start x="-160" y="0"/>
                <wp:lineTo x="-160" y="21490"/>
                <wp:lineTo x="21589" y="21490"/>
                <wp:lineTo x="21589" y="0"/>
                <wp:lineTo x="-160" y="0"/>
              </wp:wrapPolygon>
            </wp:wrapTight>
            <wp:docPr id="1" name="Immagine 1" descr="https://upload.wikimedia.org/wikipedia/commons/thumb/f/f6/Stemma_big.png/800px-Stemma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Stemma_big.png/800px-Stemma_big.png"/>
                    <pic:cNvPicPr>
                      <a:picLocks noChangeAspect="1" noChangeArrowheads="1"/>
                    </pic:cNvPicPr>
                  </pic:nvPicPr>
                  <pic:blipFill>
                    <a:blip r:embed="rId18" cstate="print"/>
                    <a:srcRect/>
                    <a:stretch>
                      <a:fillRect/>
                    </a:stretch>
                  </pic:blipFill>
                  <pic:spPr bwMode="auto">
                    <a:xfrm>
                      <a:off x="0" y="0"/>
                      <a:ext cx="2573020" cy="3235960"/>
                    </a:xfrm>
                    <a:prstGeom prst="rect">
                      <a:avLst/>
                    </a:prstGeom>
                    <a:noFill/>
                    <a:ln w="9525">
                      <a:noFill/>
                      <a:miter lim="800000"/>
                      <a:headEnd/>
                      <a:tailEnd/>
                    </a:ln>
                  </pic:spPr>
                </pic:pic>
              </a:graphicData>
            </a:graphic>
          </wp:anchor>
        </w:drawing>
      </w:r>
      <w:r>
        <w:rPr>
          <w:rFonts w:asciiTheme="minorHAnsi" w:hAnsiTheme="minorHAnsi"/>
          <w:sz w:val="28"/>
          <w:szCs w:val="28"/>
        </w:rPr>
        <w:t>Qualche anno fa la nostra Diocesi accolse la reliquia di San Giovanni Bosco e non dobbiamo dimenticare la presenza delle Figlie di Maria Ausiliatrice e dei Collaboratori salesiani nella nostra Diocesi.</w:t>
      </w:r>
    </w:p>
    <w:p w14:paraId="69A12CAC" w14:textId="0C01E8A4" w:rsidR="00843DCF" w:rsidRDefault="00843DCF" w:rsidP="00843DCF">
      <w:pPr>
        <w:pStyle w:val="NormaleWeb"/>
        <w:spacing w:before="0" w:beforeAutospacing="0" w:after="240" w:afterAutospacing="0"/>
        <w:ind w:firstLine="284"/>
        <w:jc w:val="both"/>
        <w:rPr>
          <w:rFonts w:asciiTheme="minorHAnsi" w:hAnsiTheme="minorHAnsi"/>
          <w:sz w:val="28"/>
          <w:szCs w:val="28"/>
        </w:rPr>
      </w:pPr>
      <w:r>
        <w:rPr>
          <w:rFonts w:asciiTheme="minorHAnsi" w:hAnsiTheme="minorHAnsi"/>
          <w:sz w:val="28"/>
          <w:szCs w:val="28"/>
        </w:rPr>
        <w:t>Ebbene da San Giovanni Bosco possiamo accogliere quello che era il suo motto e che è presente ancora oggi nel cartiglio nello stemma della Congregazione “</w:t>
      </w:r>
      <w:r w:rsidRPr="00843DCF">
        <w:rPr>
          <w:rFonts w:asciiTheme="minorHAnsi" w:hAnsiTheme="minorHAnsi"/>
          <w:i/>
          <w:sz w:val="28"/>
          <w:szCs w:val="28"/>
        </w:rPr>
        <w:t xml:space="preserve">Da </w:t>
      </w:r>
      <w:proofErr w:type="spellStart"/>
      <w:r w:rsidRPr="00843DCF">
        <w:rPr>
          <w:rFonts w:asciiTheme="minorHAnsi" w:hAnsiTheme="minorHAnsi"/>
          <w:i/>
          <w:sz w:val="28"/>
          <w:szCs w:val="28"/>
        </w:rPr>
        <w:t>mihi</w:t>
      </w:r>
      <w:proofErr w:type="spellEnd"/>
      <w:r w:rsidRPr="00843DCF">
        <w:rPr>
          <w:rFonts w:asciiTheme="minorHAnsi" w:hAnsiTheme="minorHAnsi"/>
          <w:i/>
          <w:sz w:val="28"/>
          <w:szCs w:val="28"/>
        </w:rPr>
        <w:t xml:space="preserve"> </w:t>
      </w:r>
      <w:proofErr w:type="spellStart"/>
      <w:r w:rsidRPr="00843DCF">
        <w:rPr>
          <w:rFonts w:asciiTheme="minorHAnsi" w:hAnsiTheme="minorHAnsi"/>
          <w:i/>
          <w:sz w:val="28"/>
          <w:szCs w:val="28"/>
        </w:rPr>
        <w:t>animas</w:t>
      </w:r>
      <w:proofErr w:type="spellEnd"/>
      <w:r w:rsidRPr="00843DCF">
        <w:rPr>
          <w:rFonts w:asciiTheme="minorHAnsi" w:hAnsiTheme="minorHAnsi"/>
          <w:i/>
          <w:sz w:val="28"/>
          <w:szCs w:val="28"/>
        </w:rPr>
        <w:t xml:space="preserve">, </w:t>
      </w:r>
      <w:proofErr w:type="spellStart"/>
      <w:r w:rsidRPr="00843DCF">
        <w:rPr>
          <w:rFonts w:asciiTheme="minorHAnsi" w:hAnsiTheme="minorHAnsi"/>
          <w:i/>
          <w:sz w:val="28"/>
          <w:szCs w:val="28"/>
        </w:rPr>
        <w:t>cætera</w:t>
      </w:r>
      <w:proofErr w:type="spellEnd"/>
      <w:r w:rsidRPr="00843DCF">
        <w:rPr>
          <w:rFonts w:asciiTheme="minorHAnsi" w:hAnsiTheme="minorHAnsi"/>
          <w:i/>
          <w:sz w:val="28"/>
          <w:szCs w:val="28"/>
        </w:rPr>
        <w:t xml:space="preserve"> tolle</w:t>
      </w:r>
      <w:r>
        <w:rPr>
          <w:rFonts w:asciiTheme="minorHAnsi" w:hAnsiTheme="minorHAnsi"/>
          <w:sz w:val="28"/>
          <w:szCs w:val="28"/>
        </w:rPr>
        <w:t xml:space="preserve">”, ovvero “Dammi le anime, prenditi il resto”. Le altre </w:t>
      </w:r>
      <w:r w:rsidR="00A94FCB">
        <w:rPr>
          <w:rFonts w:asciiTheme="minorHAnsi" w:hAnsiTheme="minorHAnsi"/>
          <w:sz w:val="28"/>
          <w:szCs w:val="28"/>
        </w:rPr>
        <w:t>i</w:t>
      </w:r>
      <w:r>
        <w:rPr>
          <w:rFonts w:asciiTheme="minorHAnsi" w:hAnsiTheme="minorHAnsi"/>
          <w:sz w:val="28"/>
          <w:szCs w:val="28"/>
        </w:rPr>
        <w:t>mmagini presenti nello stemma indicano il legame e la devozione a Cristo, alla Vergine Maria e San Francesco di Sales, patrono della Congregazione salesiana. Questo motto magnifico spiega chiaramente che il lavoro di don Bosco non era un lavoro sociale, ma un lavoro spirituale, che aveva certamente dei grandi risvolti positivi anche sociali. Oggi anche noi siamo fortemente e urgentemente chiamati a riscoprire l’importanza della “</w:t>
      </w:r>
      <w:proofErr w:type="spellStart"/>
      <w:r w:rsidRPr="00843DCF">
        <w:rPr>
          <w:rFonts w:asciiTheme="minorHAnsi" w:hAnsiTheme="minorHAnsi"/>
          <w:i/>
          <w:sz w:val="28"/>
          <w:szCs w:val="28"/>
        </w:rPr>
        <w:t>salus</w:t>
      </w:r>
      <w:proofErr w:type="spellEnd"/>
      <w:r w:rsidRPr="00843DCF">
        <w:rPr>
          <w:rFonts w:asciiTheme="minorHAnsi" w:hAnsiTheme="minorHAnsi"/>
          <w:i/>
          <w:sz w:val="28"/>
          <w:szCs w:val="28"/>
        </w:rPr>
        <w:t xml:space="preserve"> </w:t>
      </w:r>
      <w:proofErr w:type="spellStart"/>
      <w:r w:rsidRPr="00843DCF">
        <w:rPr>
          <w:rFonts w:asciiTheme="minorHAnsi" w:hAnsiTheme="minorHAnsi"/>
          <w:i/>
          <w:sz w:val="28"/>
          <w:szCs w:val="28"/>
        </w:rPr>
        <w:t>animarum</w:t>
      </w:r>
      <w:proofErr w:type="spellEnd"/>
      <w:r>
        <w:rPr>
          <w:rFonts w:asciiTheme="minorHAnsi" w:hAnsiTheme="minorHAnsi"/>
          <w:sz w:val="28"/>
          <w:szCs w:val="28"/>
        </w:rPr>
        <w:t xml:space="preserve">”, ovvero della Salvezza delle anime come responsabilità ed emergenza educativa. Cristo non è un assistente sociale, non è un formatore, non è un personal trainer, ma è il Maestro e il Salvatore! Una Pastorale </w:t>
      </w:r>
      <w:r w:rsidR="00927F1F">
        <w:rPr>
          <w:rFonts w:asciiTheme="minorHAnsi" w:hAnsiTheme="minorHAnsi"/>
          <w:sz w:val="28"/>
          <w:szCs w:val="28"/>
        </w:rPr>
        <w:t>G</w:t>
      </w:r>
      <w:r>
        <w:rPr>
          <w:rFonts w:asciiTheme="minorHAnsi" w:hAnsiTheme="minorHAnsi"/>
          <w:sz w:val="28"/>
          <w:szCs w:val="28"/>
        </w:rPr>
        <w:t>iovanile e Vocazionale che dimenticasse questa sua connaturale vocazione fallirebbe</w:t>
      </w:r>
      <w:r w:rsidR="00927F1F">
        <w:rPr>
          <w:rFonts w:asciiTheme="minorHAnsi" w:hAnsiTheme="minorHAnsi"/>
          <w:sz w:val="28"/>
          <w:szCs w:val="28"/>
        </w:rPr>
        <w:t>.</w:t>
      </w:r>
    </w:p>
    <w:p w14:paraId="673BA490" w14:textId="64826DE8" w:rsidR="00927F1F" w:rsidRPr="0070670A" w:rsidRDefault="00927F1F" w:rsidP="00843DCF">
      <w:pPr>
        <w:pStyle w:val="NormaleWeb"/>
        <w:spacing w:before="0" w:beforeAutospacing="0" w:after="240" w:afterAutospacing="0"/>
        <w:ind w:firstLine="284"/>
        <w:jc w:val="both"/>
        <w:rPr>
          <w:rFonts w:asciiTheme="minorHAnsi" w:hAnsiTheme="minorHAnsi"/>
          <w:sz w:val="28"/>
          <w:szCs w:val="28"/>
        </w:rPr>
      </w:pPr>
      <w:r>
        <w:rPr>
          <w:rFonts w:asciiTheme="minorHAnsi" w:hAnsiTheme="minorHAnsi"/>
          <w:sz w:val="28"/>
          <w:szCs w:val="28"/>
        </w:rPr>
        <w:t>Detto questo, proponiamo l’ascolto del canto “</w:t>
      </w:r>
      <w:r w:rsidRPr="00927F1F">
        <w:rPr>
          <w:rFonts w:asciiTheme="minorHAnsi" w:hAnsiTheme="minorHAnsi"/>
          <w:i/>
          <w:sz w:val="28"/>
          <w:szCs w:val="28"/>
        </w:rPr>
        <w:t xml:space="preserve">Da </w:t>
      </w:r>
      <w:proofErr w:type="spellStart"/>
      <w:r w:rsidRPr="00927F1F">
        <w:rPr>
          <w:rFonts w:asciiTheme="minorHAnsi" w:hAnsiTheme="minorHAnsi"/>
          <w:i/>
          <w:sz w:val="28"/>
          <w:szCs w:val="28"/>
        </w:rPr>
        <w:t>mihi</w:t>
      </w:r>
      <w:proofErr w:type="spellEnd"/>
      <w:r w:rsidRPr="00927F1F">
        <w:rPr>
          <w:rFonts w:asciiTheme="minorHAnsi" w:hAnsiTheme="minorHAnsi"/>
          <w:i/>
          <w:sz w:val="28"/>
          <w:szCs w:val="28"/>
        </w:rPr>
        <w:t xml:space="preserve"> </w:t>
      </w:r>
      <w:proofErr w:type="spellStart"/>
      <w:r w:rsidRPr="00927F1F">
        <w:rPr>
          <w:rFonts w:asciiTheme="minorHAnsi" w:hAnsiTheme="minorHAnsi"/>
          <w:i/>
          <w:sz w:val="28"/>
          <w:szCs w:val="28"/>
        </w:rPr>
        <w:t>animas</w:t>
      </w:r>
      <w:proofErr w:type="spellEnd"/>
      <w:r>
        <w:rPr>
          <w:rFonts w:asciiTheme="minorHAnsi" w:hAnsiTheme="minorHAnsi"/>
          <w:sz w:val="28"/>
          <w:szCs w:val="28"/>
        </w:rPr>
        <w:t>” composto in occasione del bicentenario della nascita del Santo. Vi offriamo il link per ascoltare il canto online, il testo e gli accordi. Si può a</w:t>
      </w:r>
      <w:r w:rsidR="00A94FCB">
        <w:rPr>
          <w:rFonts w:asciiTheme="minorHAnsi" w:hAnsiTheme="minorHAnsi"/>
          <w:sz w:val="28"/>
          <w:szCs w:val="28"/>
        </w:rPr>
        <w:t>s</w:t>
      </w:r>
      <w:r>
        <w:rPr>
          <w:rFonts w:asciiTheme="minorHAnsi" w:hAnsiTheme="minorHAnsi"/>
          <w:sz w:val="28"/>
          <w:szCs w:val="28"/>
        </w:rPr>
        <w:t>coltare, cantare, usare come testo per la riflessione… Il testo è un’ottima sintesi della vita e dell’operato di San Giovanni Bosco e potrebbe essere anche un</w:t>
      </w:r>
      <w:r w:rsidR="00A94FCB">
        <w:rPr>
          <w:rFonts w:asciiTheme="minorHAnsi" w:hAnsiTheme="minorHAnsi"/>
          <w:sz w:val="28"/>
          <w:szCs w:val="28"/>
        </w:rPr>
        <w:t xml:space="preserve"> </w:t>
      </w:r>
      <w:r>
        <w:rPr>
          <w:rFonts w:asciiTheme="minorHAnsi" w:hAnsiTheme="minorHAnsi"/>
          <w:sz w:val="28"/>
          <w:szCs w:val="28"/>
        </w:rPr>
        <w:t>ottimo spunto per il nostro servizio vocazionale.</w:t>
      </w:r>
    </w:p>
    <w:p w14:paraId="76251F98" w14:textId="77777777" w:rsidR="00607EB6" w:rsidRDefault="00290CA1" w:rsidP="00607EB6">
      <w:pPr>
        <w:spacing w:line="240" w:lineRule="auto"/>
        <w:rPr>
          <w:sz w:val="28"/>
          <w:szCs w:val="28"/>
        </w:rPr>
      </w:pPr>
      <w:hyperlink r:id="rId19" w:history="1">
        <w:r w:rsidR="00F87856" w:rsidRPr="00F87856">
          <w:rPr>
            <w:rStyle w:val="Collegamentoipertestuale"/>
            <w:sz w:val="28"/>
            <w:szCs w:val="28"/>
          </w:rPr>
          <w:t>https://youtu.be/wYU7CgxOQGA</w:t>
        </w:r>
      </w:hyperlink>
      <w:r w:rsidR="00F87856" w:rsidRPr="00F87856">
        <w:rPr>
          <w:sz w:val="28"/>
          <w:szCs w:val="28"/>
        </w:rPr>
        <w:t xml:space="preserve"> </w:t>
      </w:r>
    </w:p>
    <w:p w14:paraId="093A1105" w14:textId="77777777" w:rsidR="00927F1F" w:rsidRPr="00927F1F" w:rsidRDefault="00927F1F" w:rsidP="00607EB6">
      <w:pPr>
        <w:spacing w:line="240" w:lineRule="auto"/>
        <w:rPr>
          <w:sz w:val="20"/>
          <w:szCs w:val="28"/>
        </w:rPr>
      </w:pPr>
    </w:p>
    <w:p w14:paraId="13AB979A" w14:textId="77777777" w:rsidR="00927F1F" w:rsidRPr="00927F1F" w:rsidRDefault="00927F1F" w:rsidP="00927F1F">
      <w:pPr>
        <w:spacing w:line="240" w:lineRule="auto"/>
        <w:ind w:left="567"/>
        <w:rPr>
          <w:b/>
          <w:i/>
          <w:sz w:val="26"/>
          <w:szCs w:val="26"/>
        </w:rPr>
      </w:pPr>
      <w:r w:rsidRPr="00927F1F">
        <w:rPr>
          <w:b/>
          <w:i/>
          <w:sz w:val="26"/>
          <w:szCs w:val="26"/>
        </w:rPr>
        <w:t xml:space="preserve">Da </w:t>
      </w:r>
      <w:proofErr w:type="spellStart"/>
      <w:r w:rsidRPr="00927F1F">
        <w:rPr>
          <w:b/>
          <w:i/>
          <w:sz w:val="26"/>
          <w:szCs w:val="26"/>
        </w:rPr>
        <w:t>mihi</w:t>
      </w:r>
      <w:proofErr w:type="spellEnd"/>
      <w:r w:rsidRPr="00927F1F">
        <w:rPr>
          <w:b/>
          <w:i/>
          <w:sz w:val="26"/>
          <w:szCs w:val="26"/>
        </w:rPr>
        <w:t xml:space="preserve"> </w:t>
      </w:r>
      <w:proofErr w:type="spellStart"/>
      <w:r w:rsidRPr="00927F1F">
        <w:rPr>
          <w:b/>
          <w:i/>
          <w:sz w:val="26"/>
          <w:szCs w:val="26"/>
        </w:rPr>
        <w:t>animas</w:t>
      </w:r>
      <w:proofErr w:type="spellEnd"/>
    </w:p>
    <w:p w14:paraId="38E3BDEC" w14:textId="77777777" w:rsidR="00607EB6" w:rsidRPr="00F87856" w:rsidRDefault="00F87856" w:rsidP="00F87856">
      <w:pPr>
        <w:spacing w:line="240" w:lineRule="auto"/>
        <w:ind w:left="567" w:right="566"/>
        <w:rPr>
          <w:sz w:val="26"/>
          <w:szCs w:val="26"/>
        </w:rPr>
      </w:pPr>
      <w:r w:rsidRPr="00F87856">
        <w:rPr>
          <w:sz w:val="26"/>
          <w:szCs w:val="26"/>
          <w:shd w:val="clear" w:color="auto" w:fill="FFFFFF"/>
        </w:rPr>
        <w:t>Hai lottato, hai sperato</w:t>
      </w:r>
      <w:r w:rsidRPr="00F87856">
        <w:rPr>
          <w:sz w:val="26"/>
          <w:szCs w:val="26"/>
        </w:rPr>
        <w:br/>
      </w:r>
      <w:r w:rsidRPr="00F87856">
        <w:rPr>
          <w:sz w:val="26"/>
          <w:szCs w:val="26"/>
          <w:shd w:val="clear" w:color="auto" w:fill="FFFFFF"/>
        </w:rPr>
        <w:t>Fin da quel sogno di quand'eri bambino</w:t>
      </w:r>
      <w:r w:rsidRPr="00F87856">
        <w:rPr>
          <w:sz w:val="26"/>
          <w:szCs w:val="26"/>
        </w:rPr>
        <w:br/>
      </w:r>
      <w:r w:rsidRPr="00F87856">
        <w:rPr>
          <w:sz w:val="26"/>
          <w:szCs w:val="26"/>
          <w:shd w:val="clear" w:color="auto" w:fill="FFFFFF"/>
        </w:rPr>
        <w:t>Hai capito, tutto cambia preso con bontà</w:t>
      </w:r>
      <w:r w:rsidRPr="00F87856">
        <w:rPr>
          <w:sz w:val="26"/>
          <w:szCs w:val="26"/>
        </w:rPr>
        <w:br/>
      </w:r>
      <w:r w:rsidRPr="00F87856">
        <w:rPr>
          <w:sz w:val="26"/>
          <w:szCs w:val="26"/>
          <w:shd w:val="clear" w:color="auto" w:fill="FFFFFF"/>
        </w:rPr>
        <w:t>Hai accolto, hai cresciuto</w:t>
      </w:r>
      <w:r w:rsidRPr="00F87856">
        <w:rPr>
          <w:sz w:val="26"/>
          <w:szCs w:val="26"/>
        </w:rPr>
        <w:br/>
      </w:r>
      <w:r w:rsidRPr="00F87856">
        <w:rPr>
          <w:sz w:val="26"/>
          <w:szCs w:val="26"/>
          <w:shd w:val="clear" w:color="auto" w:fill="FFFFFF"/>
        </w:rPr>
        <w:t>Molti ragazzi volti senza un padre</w:t>
      </w:r>
      <w:r w:rsidRPr="00F87856">
        <w:rPr>
          <w:sz w:val="26"/>
          <w:szCs w:val="26"/>
        </w:rPr>
        <w:br/>
      </w:r>
      <w:r w:rsidRPr="00F87856">
        <w:rPr>
          <w:sz w:val="26"/>
          <w:szCs w:val="26"/>
          <w:shd w:val="clear" w:color="auto" w:fill="FFFFFF"/>
        </w:rPr>
        <w:t>Hai donato una casa piena di santità</w:t>
      </w:r>
      <w:r w:rsidRPr="00F87856">
        <w:rPr>
          <w:sz w:val="26"/>
          <w:szCs w:val="26"/>
        </w:rPr>
        <w:br/>
      </w:r>
      <w:r w:rsidRPr="00F87856">
        <w:rPr>
          <w:sz w:val="16"/>
          <w:szCs w:val="26"/>
        </w:rPr>
        <w:br/>
      </w:r>
      <w:r w:rsidRPr="00F87856">
        <w:rPr>
          <w:sz w:val="26"/>
          <w:szCs w:val="26"/>
          <w:shd w:val="clear" w:color="auto" w:fill="FFFFFF"/>
        </w:rPr>
        <w:t>Vorrei solo che rimaneste felici</w:t>
      </w:r>
      <w:r w:rsidRPr="00F87856">
        <w:rPr>
          <w:sz w:val="26"/>
          <w:szCs w:val="26"/>
        </w:rPr>
        <w:br/>
      </w:r>
      <w:r w:rsidRPr="00F87856">
        <w:rPr>
          <w:sz w:val="26"/>
          <w:szCs w:val="26"/>
          <w:shd w:val="clear" w:color="auto" w:fill="FFFFFF"/>
        </w:rPr>
        <w:t>Ora e qui è di nuovo insieme</w:t>
      </w:r>
      <w:r w:rsidRPr="00F87856">
        <w:rPr>
          <w:sz w:val="26"/>
          <w:szCs w:val="26"/>
        </w:rPr>
        <w:br/>
      </w:r>
      <w:r w:rsidRPr="00F87856">
        <w:rPr>
          <w:sz w:val="26"/>
          <w:szCs w:val="26"/>
          <w:shd w:val="clear" w:color="auto" w:fill="FFFFFF"/>
        </w:rPr>
        <w:t>Per tutta l'eternità</w:t>
      </w:r>
      <w:r w:rsidRPr="00F87856">
        <w:rPr>
          <w:sz w:val="26"/>
          <w:szCs w:val="26"/>
        </w:rPr>
        <w:br/>
      </w:r>
      <w:r w:rsidRPr="00F87856">
        <w:rPr>
          <w:sz w:val="16"/>
          <w:szCs w:val="26"/>
        </w:rPr>
        <w:br/>
      </w:r>
      <w:r w:rsidR="00B76C35">
        <w:rPr>
          <w:b/>
          <w:bCs/>
          <w:noProof/>
          <w:sz w:val="26"/>
          <w:szCs w:val="26"/>
        </w:rPr>
        <w:lastRenderedPageBreak/>
        <w:drawing>
          <wp:anchor distT="0" distB="0" distL="114300" distR="114300" simplePos="0" relativeHeight="251663872" behindDoc="1" locked="0" layoutInCell="1" allowOverlap="1" wp14:anchorId="0D553F01" wp14:editId="1A5EB101">
            <wp:simplePos x="0" y="0"/>
            <wp:positionH relativeFrom="column">
              <wp:posOffset>3606800</wp:posOffset>
            </wp:positionH>
            <wp:positionV relativeFrom="paragraph">
              <wp:posOffset>-33655</wp:posOffset>
            </wp:positionV>
            <wp:extent cx="2987675" cy="5149215"/>
            <wp:effectExtent l="19050" t="0" r="3175" b="0"/>
            <wp:wrapTight wrapText="bothSides">
              <wp:wrapPolygon edited="0">
                <wp:start x="-138" y="0"/>
                <wp:lineTo x="-138" y="21496"/>
                <wp:lineTo x="21623" y="21496"/>
                <wp:lineTo x="21623" y="0"/>
                <wp:lineTo x="-138" y="0"/>
              </wp:wrapPolygon>
            </wp:wrapTight>
            <wp:docPr id="2" name="Immagine 6" descr="Novena a Maria Ausiliatrice di don Bosco - Primo gi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ena a Maria Ausiliatrice di don Bosco - Primo giorno"/>
                    <pic:cNvPicPr>
                      <a:picLocks noChangeAspect="1" noChangeArrowheads="1"/>
                    </pic:cNvPicPr>
                  </pic:nvPicPr>
                  <pic:blipFill>
                    <a:blip r:embed="rId20"/>
                    <a:srcRect/>
                    <a:stretch>
                      <a:fillRect/>
                    </a:stretch>
                  </pic:blipFill>
                  <pic:spPr bwMode="auto">
                    <a:xfrm>
                      <a:off x="0" y="0"/>
                      <a:ext cx="2987675" cy="5149215"/>
                    </a:xfrm>
                    <a:prstGeom prst="rect">
                      <a:avLst/>
                    </a:prstGeom>
                    <a:noFill/>
                    <a:ln w="9525">
                      <a:noFill/>
                      <a:miter lim="800000"/>
                      <a:headEnd/>
                      <a:tailEnd/>
                    </a:ln>
                  </pic:spPr>
                </pic:pic>
              </a:graphicData>
            </a:graphic>
          </wp:anchor>
        </w:drawing>
      </w:r>
      <w:r w:rsidRPr="00F87856">
        <w:rPr>
          <w:rStyle w:val="Enfasigrassetto"/>
          <w:sz w:val="26"/>
          <w:szCs w:val="26"/>
          <w:shd w:val="clear" w:color="auto" w:fill="FFFFFF"/>
        </w:rPr>
        <w:t>È la passione che ti arde in cuore</w:t>
      </w:r>
      <w:r w:rsidRPr="00F87856">
        <w:rPr>
          <w:b/>
          <w:bCs/>
          <w:sz w:val="26"/>
          <w:szCs w:val="26"/>
          <w:shd w:val="clear" w:color="auto" w:fill="FFFFFF"/>
        </w:rPr>
        <w:br/>
      </w:r>
      <w:r w:rsidRPr="00F87856">
        <w:rPr>
          <w:rStyle w:val="Enfasigrassetto"/>
          <w:sz w:val="26"/>
          <w:szCs w:val="26"/>
          <w:shd w:val="clear" w:color="auto" w:fill="FFFFFF"/>
        </w:rPr>
        <w:t>È quella stella che ti fa sognare</w:t>
      </w:r>
      <w:r w:rsidRPr="00F87856">
        <w:rPr>
          <w:b/>
          <w:bCs/>
          <w:sz w:val="26"/>
          <w:szCs w:val="26"/>
          <w:shd w:val="clear" w:color="auto" w:fill="FFFFFF"/>
        </w:rPr>
        <w:br/>
      </w:r>
      <w:r w:rsidRPr="00F87856">
        <w:rPr>
          <w:rStyle w:val="Enfasigrassetto"/>
          <w:sz w:val="26"/>
          <w:szCs w:val="26"/>
          <w:shd w:val="clear" w:color="auto" w:fill="FFFFFF"/>
        </w:rPr>
        <w:t>Vera missione sarà</w:t>
      </w:r>
      <w:r w:rsidRPr="00F87856">
        <w:rPr>
          <w:b/>
          <w:bCs/>
          <w:sz w:val="26"/>
          <w:szCs w:val="26"/>
          <w:shd w:val="clear" w:color="auto" w:fill="FFFFFF"/>
        </w:rPr>
        <w:br/>
      </w:r>
      <w:r w:rsidRPr="00F87856">
        <w:rPr>
          <w:rStyle w:val="Enfasigrassetto"/>
          <w:sz w:val="26"/>
          <w:szCs w:val="26"/>
          <w:shd w:val="clear" w:color="auto" w:fill="FFFFFF"/>
        </w:rPr>
        <w:t>DA MIHI ANIMAS</w:t>
      </w:r>
      <w:r w:rsidRPr="00F87856">
        <w:rPr>
          <w:b/>
          <w:bCs/>
          <w:sz w:val="26"/>
          <w:szCs w:val="26"/>
          <w:shd w:val="clear" w:color="auto" w:fill="FFFFFF"/>
        </w:rPr>
        <w:br/>
      </w:r>
      <w:r w:rsidRPr="00F87856">
        <w:rPr>
          <w:rStyle w:val="Enfasigrassetto"/>
          <w:sz w:val="26"/>
          <w:szCs w:val="26"/>
          <w:shd w:val="clear" w:color="auto" w:fill="FFFFFF"/>
        </w:rPr>
        <w:t>E piano scopri che l'educazione</w:t>
      </w:r>
      <w:r w:rsidRPr="00F87856">
        <w:rPr>
          <w:b/>
          <w:bCs/>
          <w:sz w:val="26"/>
          <w:szCs w:val="26"/>
          <w:shd w:val="clear" w:color="auto" w:fill="FFFFFF"/>
        </w:rPr>
        <w:br/>
      </w:r>
      <w:r w:rsidRPr="00F87856">
        <w:rPr>
          <w:rStyle w:val="Enfasigrassetto"/>
          <w:sz w:val="26"/>
          <w:szCs w:val="26"/>
          <w:shd w:val="clear" w:color="auto" w:fill="FFFFFF"/>
        </w:rPr>
        <w:t>È cosa profonda che riguarda il cuore</w:t>
      </w:r>
      <w:r w:rsidRPr="00F87856">
        <w:rPr>
          <w:b/>
          <w:bCs/>
          <w:sz w:val="26"/>
          <w:szCs w:val="26"/>
          <w:shd w:val="clear" w:color="auto" w:fill="FFFFFF"/>
        </w:rPr>
        <w:br/>
      </w:r>
      <w:r w:rsidRPr="00F87856">
        <w:rPr>
          <w:rStyle w:val="Enfasigrassetto"/>
          <w:sz w:val="26"/>
          <w:szCs w:val="26"/>
          <w:shd w:val="clear" w:color="auto" w:fill="FFFFFF"/>
        </w:rPr>
        <w:t>E solo Dio le chiavi ti darà</w:t>
      </w:r>
      <w:r w:rsidRPr="00F87856">
        <w:rPr>
          <w:b/>
          <w:bCs/>
          <w:sz w:val="26"/>
          <w:szCs w:val="26"/>
          <w:shd w:val="clear" w:color="auto" w:fill="FFFFFF"/>
        </w:rPr>
        <w:br/>
      </w:r>
      <w:r w:rsidRPr="00F87856">
        <w:rPr>
          <w:rStyle w:val="Enfasigrassetto"/>
          <w:sz w:val="26"/>
          <w:szCs w:val="26"/>
          <w:shd w:val="clear" w:color="auto" w:fill="FFFFFF"/>
        </w:rPr>
        <w:t>DA MIHI ANIMAS</w:t>
      </w:r>
      <w:r w:rsidRPr="00F87856">
        <w:rPr>
          <w:sz w:val="26"/>
          <w:szCs w:val="26"/>
        </w:rPr>
        <w:br/>
      </w:r>
      <w:r w:rsidRPr="00F87856">
        <w:rPr>
          <w:sz w:val="16"/>
          <w:szCs w:val="26"/>
        </w:rPr>
        <w:br/>
      </w:r>
      <w:r w:rsidRPr="00F87856">
        <w:rPr>
          <w:sz w:val="26"/>
          <w:szCs w:val="26"/>
          <w:shd w:val="clear" w:color="auto" w:fill="FFFFFF"/>
        </w:rPr>
        <w:t>Sono gesti, quotidiani</w:t>
      </w:r>
      <w:r w:rsidRPr="00F87856">
        <w:rPr>
          <w:sz w:val="26"/>
          <w:szCs w:val="26"/>
        </w:rPr>
        <w:br/>
      </w:r>
      <w:r w:rsidRPr="00F87856">
        <w:rPr>
          <w:sz w:val="26"/>
          <w:szCs w:val="26"/>
          <w:shd w:val="clear" w:color="auto" w:fill="FFFFFF"/>
        </w:rPr>
        <w:t>Testimonianza di un Amore più grande</w:t>
      </w:r>
      <w:r w:rsidRPr="00F87856">
        <w:rPr>
          <w:sz w:val="26"/>
          <w:szCs w:val="26"/>
        </w:rPr>
        <w:br/>
      </w:r>
      <w:r w:rsidRPr="00F87856">
        <w:rPr>
          <w:sz w:val="26"/>
          <w:szCs w:val="26"/>
          <w:shd w:val="clear" w:color="auto" w:fill="FFFFFF"/>
        </w:rPr>
        <w:t>È parola sussurrata che scende</w:t>
      </w:r>
      <w:r>
        <w:rPr>
          <w:sz w:val="26"/>
          <w:szCs w:val="26"/>
          <w:shd w:val="clear" w:color="auto" w:fill="FFFFFF"/>
        </w:rPr>
        <w:t xml:space="preserve"> </w:t>
      </w:r>
      <w:r w:rsidRPr="00F87856">
        <w:rPr>
          <w:sz w:val="26"/>
          <w:szCs w:val="26"/>
          <w:shd w:val="clear" w:color="auto" w:fill="FFFFFF"/>
        </w:rPr>
        <w:t>nell'anima</w:t>
      </w:r>
      <w:r w:rsidRPr="00F87856">
        <w:rPr>
          <w:sz w:val="26"/>
          <w:szCs w:val="26"/>
        </w:rPr>
        <w:br/>
      </w:r>
      <w:r w:rsidRPr="00F87856">
        <w:rPr>
          <w:sz w:val="26"/>
          <w:szCs w:val="26"/>
          <w:shd w:val="clear" w:color="auto" w:fill="FFFFFF"/>
        </w:rPr>
        <w:t>Con pazienza, seminando</w:t>
      </w:r>
      <w:r w:rsidRPr="00F87856">
        <w:rPr>
          <w:sz w:val="26"/>
          <w:szCs w:val="26"/>
        </w:rPr>
        <w:br/>
      </w:r>
      <w:r w:rsidRPr="00F87856">
        <w:rPr>
          <w:sz w:val="26"/>
          <w:szCs w:val="26"/>
          <w:shd w:val="clear" w:color="auto" w:fill="FFFFFF"/>
        </w:rPr>
        <w:t>Con abbondanza e generosa risposta</w:t>
      </w:r>
      <w:r w:rsidRPr="00F87856">
        <w:rPr>
          <w:sz w:val="26"/>
          <w:szCs w:val="26"/>
        </w:rPr>
        <w:br/>
      </w:r>
      <w:r w:rsidRPr="00F87856">
        <w:rPr>
          <w:sz w:val="26"/>
          <w:szCs w:val="26"/>
          <w:shd w:val="clear" w:color="auto" w:fill="FFFFFF"/>
        </w:rPr>
        <w:t>È notizia che la gioia sempre porterà</w:t>
      </w:r>
      <w:r w:rsidRPr="00F87856">
        <w:rPr>
          <w:sz w:val="26"/>
          <w:szCs w:val="26"/>
        </w:rPr>
        <w:br/>
      </w:r>
      <w:r w:rsidRPr="00F87856">
        <w:rPr>
          <w:sz w:val="16"/>
          <w:szCs w:val="26"/>
        </w:rPr>
        <w:br/>
      </w:r>
      <w:r w:rsidRPr="00F87856">
        <w:rPr>
          <w:sz w:val="26"/>
          <w:szCs w:val="26"/>
          <w:shd w:val="clear" w:color="auto" w:fill="FFFFFF"/>
        </w:rPr>
        <w:t>Vorrei solo che rimaneste felici</w:t>
      </w:r>
      <w:r w:rsidRPr="00F87856">
        <w:rPr>
          <w:sz w:val="26"/>
          <w:szCs w:val="26"/>
        </w:rPr>
        <w:br/>
      </w:r>
      <w:r w:rsidRPr="00F87856">
        <w:rPr>
          <w:sz w:val="26"/>
          <w:szCs w:val="26"/>
          <w:shd w:val="clear" w:color="auto" w:fill="FFFFFF"/>
        </w:rPr>
        <w:t>Ora e qui è di nuovo insieme</w:t>
      </w:r>
      <w:r w:rsidRPr="00F87856">
        <w:rPr>
          <w:sz w:val="26"/>
          <w:szCs w:val="26"/>
        </w:rPr>
        <w:br/>
      </w:r>
      <w:r w:rsidRPr="00F87856">
        <w:rPr>
          <w:sz w:val="26"/>
          <w:szCs w:val="26"/>
          <w:shd w:val="clear" w:color="auto" w:fill="FFFFFF"/>
        </w:rPr>
        <w:t>Per tutta l'eternità</w:t>
      </w:r>
      <w:r w:rsidRPr="00F87856">
        <w:rPr>
          <w:sz w:val="26"/>
          <w:szCs w:val="26"/>
        </w:rPr>
        <w:br/>
      </w:r>
      <w:r w:rsidRPr="00F87856">
        <w:rPr>
          <w:sz w:val="16"/>
          <w:szCs w:val="26"/>
        </w:rPr>
        <w:br/>
      </w:r>
      <w:r w:rsidRPr="00F87856">
        <w:rPr>
          <w:rStyle w:val="Enfasigrassetto"/>
          <w:sz w:val="26"/>
          <w:szCs w:val="26"/>
          <w:shd w:val="clear" w:color="auto" w:fill="FFFFFF"/>
        </w:rPr>
        <w:t>È la passione che ti arde in cuore</w:t>
      </w:r>
      <w:r w:rsidRPr="00F87856">
        <w:rPr>
          <w:b/>
          <w:bCs/>
          <w:sz w:val="26"/>
          <w:szCs w:val="26"/>
          <w:shd w:val="clear" w:color="auto" w:fill="FFFFFF"/>
        </w:rPr>
        <w:br/>
      </w:r>
      <w:r w:rsidRPr="00F87856">
        <w:rPr>
          <w:rStyle w:val="Enfasigrassetto"/>
          <w:sz w:val="26"/>
          <w:szCs w:val="26"/>
          <w:shd w:val="clear" w:color="auto" w:fill="FFFFFF"/>
        </w:rPr>
        <w:t>È quella stella che ti fa sognare</w:t>
      </w:r>
      <w:r w:rsidRPr="00F87856">
        <w:rPr>
          <w:b/>
          <w:bCs/>
          <w:sz w:val="26"/>
          <w:szCs w:val="26"/>
          <w:shd w:val="clear" w:color="auto" w:fill="FFFFFF"/>
        </w:rPr>
        <w:br/>
      </w:r>
      <w:r w:rsidRPr="00F87856">
        <w:rPr>
          <w:rStyle w:val="Enfasigrassetto"/>
          <w:sz w:val="26"/>
          <w:szCs w:val="26"/>
          <w:shd w:val="clear" w:color="auto" w:fill="FFFFFF"/>
        </w:rPr>
        <w:t>Vera missione sarà</w:t>
      </w:r>
      <w:r w:rsidRPr="00F87856">
        <w:rPr>
          <w:b/>
          <w:bCs/>
          <w:sz w:val="26"/>
          <w:szCs w:val="26"/>
          <w:shd w:val="clear" w:color="auto" w:fill="FFFFFF"/>
        </w:rPr>
        <w:br/>
      </w:r>
      <w:r w:rsidRPr="00F87856">
        <w:rPr>
          <w:rStyle w:val="Enfasigrassetto"/>
          <w:sz w:val="26"/>
          <w:szCs w:val="26"/>
          <w:shd w:val="clear" w:color="auto" w:fill="FFFFFF"/>
        </w:rPr>
        <w:t>DA MIHI ANIMAS</w:t>
      </w:r>
      <w:r w:rsidRPr="00F87856">
        <w:rPr>
          <w:b/>
          <w:bCs/>
          <w:sz w:val="26"/>
          <w:szCs w:val="26"/>
          <w:shd w:val="clear" w:color="auto" w:fill="FFFFFF"/>
        </w:rPr>
        <w:br/>
      </w:r>
      <w:r w:rsidRPr="00F87856">
        <w:rPr>
          <w:rStyle w:val="Enfasigrassetto"/>
          <w:sz w:val="26"/>
          <w:szCs w:val="26"/>
          <w:shd w:val="clear" w:color="auto" w:fill="FFFFFF"/>
        </w:rPr>
        <w:t>E piano scopri che l'educazione</w:t>
      </w:r>
      <w:r w:rsidRPr="00F87856">
        <w:rPr>
          <w:b/>
          <w:bCs/>
          <w:sz w:val="26"/>
          <w:szCs w:val="26"/>
          <w:shd w:val="clear" w:color="auto" w:fill="FFFFFF"/>
        </w:rPr>
        <w:br/>
      </w:r>
      <w:r w:rsidRPr="00F87856">
        <w:rPr>
          <w:rStyle w:val="Enfasigrassetto"/>
          <w:sz w:val="26"/>
          <w:szCs w:val="26"/>
          <w:shd w:val="clear" w:color="auto" w:fill="FFFFFF"/>
        </w:rPr>
        <w:t>È cosa profonda che riguarda il cuore</w:t>
      </w:r>
      <w:r w:rsidRPr="00F87856">
        <w:rPr>
          <w:b/>
          <w:bCs/>
          <w:sz w:val="26"/>
          <w:szCs w:val="26"/>
          <w:shd w:val="clear" w:color="auto" w:fill="FFFFFF"/>
        </w:rPr>
        <w:br/>
      </w:r>
      <w:r w:rsidRPr="00F87856">
        <w:rPr>
          <w:rStyle w:val="Enfasigrassetto"/>
          <w:sz w:val="26"/>
          <w:szCs w:val="26"/>
          <w:shd w:val="clear" w:color="auto" w:fill="FFFFFF"/>
        </w:rPr>
        <w:t>E solo Dio le chiavi ti darà</w:t>
      </w:r>
      <w:r w:rsidRPr="00F87856">
        <w:rPr>
          <w:b/>
          <w:bCs/>
          <w:sz w:val="26"/>
          <w:szCs w:val="26"/>
          <w:shd w:val="clear" w:color="auto" w:fill="FFFFFF"/>
        </w:rPr>
        <w:br/>
      </w:r>
      <w:r w:rsidR="00B76C35">
        <w:rPr>
          <w:b/>
          <w:bCs/>
          <w:noProof/>
          <w:sz w:val="26"/>
          <w:szCs w:val="26"/>
        </w:rPr>
        <w:drawing>
          <wp:anchor distT="0" distB="0" distL="114300" distR="114300" simplePos="0" relativeHeight="251676160" behindDoc="1" locked="0" layoutInCell="1" allowOverlap="1" wp14:anchorId="3DB92A36" wp14:editId="039531F6">
            <wp:simplePos x="0" y="0"/>
            <wp:positionH relativeFrom="column">
              <wp:posOffset>3582035</wp:posOffset>
            </wp:positionH>
            <wp:positionV relativeFrom="paragraph">
              <wp:posOffset>5224145</wp:posOffset>
            </wp:positionV>
            <wp:extent cx="2988310" cy="4473575"/>
            <wp:effectExtent l="19050" t="0" r="2540" b="0"/>
            <wp:wrapTight wrapText="bothSides">
              <wp:wrapPolygon edited="0">
                <wp:start x="-138" y="0"/>
                <wp:lineTo x="-138" y="21523"/>
                <wp:lineTo x="21618" y="21523"/>
                <wp:lineTo x="21618" y="0"/>
                <wp:lineTo x="-138" y="0"/>
              </wp:wrapPolygon>
            </wp:wrapTight>
            <wp:docPr id="10" name="Immagine 355" descr="San Giovanni Bosco | Don B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San Giovanni Bosco | Don Bosco"/>
                    <pic:cNvPicPr>
                      <a:picLocks noChangeAspect="1" noChangeArrowheads="1"/>
                    </pic:cNvPicPr>
                  </pic:nvPicPr>
                  <pic:blipFill>
                    <a:blip r:embed="rId21"/>
                    <a:srcRect/>
                    <a:stretch>
                      <a:fillRect/>
                    </a:stretch>
                  </pic:blipFill>
                  <pic:spPr bwMode="auto">
                    <a:xfrm>
                      <a:off x="0" y="0"/>
                      <a:ext cx="2988310" cy="4473575"/>
                    </a:xfrm>
                    <a:prstGeom prst="rect">
                      <a:avLst/>
                    </a:prstGeom>
                    <a:noFill/>
                    <a:ln w="9525">
                      <a:noFill/>
                      <a:miter lim="800000"/>
                      <a:headEnd/>
                      <a:tailEnd/>
                    </a:ln>
                  </pic:spPr>
                </pic:pic>
              </a:graphicData>
            </a:graphic>
          </wp:anchor>
        </w:drawing>
      </w:r>
      <w:r w:rsidRPr="00F87856">
        <w:rPr>
          <w:rStyle w:val="Enfasigrassetto"/>
          <w:sz w:val="26"/>
          <w:szCs w:val="26"/>
          <w:shd w:val="clear" w:color="auto" w:fill="FFFFFF"/>
        </w:rPr>
        <w:t>DA MIHI ANIMAS</w:t>
      </w:r>
      <w:r w:rsidRPr="00F87856">
        <w:rPr>
          <w:sz w:val="26"/>
          <w:szCs w:val="26"/>
        </w:rPr>
        <w:br/>
      </w:r>
      <w:r w:rsidRPr="00F87856">
        <w:rPr>
          <w:sz w:val="16"/>
          <w:szCs w:val="26"/>
          <w:shd w:val="clear" w:color="auto" w:fill="FFFFFF"/>
        </w:rPr>
        <w:br/>
      </w:r>
      <w:r w:rsidRPr="00F87856">
        <w:rPr>
          <w:sz w:val="26"/>
          <w:szCs w:val="26"/>
          <w:shd w:val="clear" w:color="auto" w:fill="FFFFFF"/>
        </w:rPr>
        <w:t>E fino all'ultimo mio respiro</w:t>
      </w:r>
      <w:r w:rsidRPr="00F87856">
        <w:rPr>
          <w:sz w:val="26"/>
          <w:szCs w:val="26"/>
        </w:rPr>
        <w:br/>
      </w:r>
      <w:r w:rsidRPr="00F87856">
        <w:rPr>
          <w:sz w:val="26"/>
          <w:szCs w:val="26"/>
          <w:shd w:val="clear" w:color="auto" w:fill="FFFFFF"/>
        </w:rPr>
        <w:t>Il cuore mio avete conquistato, rapito</w:t>
      </w:r>
      <w:r w:rsidRPr="00F87856">
        <w:rPr>
          <w:sz w:val="26"/>
          <w:szCs w:val="26"/>
        </w:rPr>
        <w:br/>
      </w:r>
      <w:r w:rsidRPr="00F87856">
        <w:rPr>
          <w:sz w:val="26"/>
          <w:szCs w:val="26"/>
          <w:shd w:val="clear" w:color="auto" w:fill="FFFFFF"/>
        </w:rPr>
        <w:t>E canta DA MIHI ANIMAS</w:t>
      </w:r>
      <w:r w:rsidRPr="00F87856">
        <w:rPr>
          <w:sz w:val="26"/>
          <w:szCs w:val="26"/>
        </w:rPr>
        <w:br/>
      </w:r>
      <w:r w:rsidRPr="00F87856">
        <w:rPr>
          <w:sz w:val="26"/>
          <w:szCs w:val="26"/>
          <w:shd w:val="clear" w:color="auto" w:fill="FFFFFF"/>
        </w:rPr>
        <w:t>DA MIHI ANIMAS</w:t>
      </w:r>
      <w:r w:rsidRPr="00F87856">
        <w:rPr>
          <w:sz w:val="26"/>
          <w:szCs w:val="26"/>
        </w:rPr>
        <w:br/>
      </w:r>
      <w:r w:rsidRPr="00F87856">
        <w:rPr>
          <w:sz w:val="16"/>
          <w:szCs w:val="26"/>
        </w:rPr>
        <w:br/>
      </w:r>
      <w:r w:rsidRPr="00F87856">
        <w:rPr>
          <w:rStyle w:val="Enfasigrassetto"/>
          <w:sz w:val="26"/>
          <w:szCs w:val="26"/>
          <w:shd w:val="clear" w:color="auto" w:fill="FFFFFF"/>
        </w:rPr>
        <w:t>È la passione che ti arde in cuore</w:t>
      </w:r>
      <w:r w:rsidRPr="00F87856">
        <w:rPr>
          <w:b/>
          <w:bCs/>
          <w:sz w:val="26"/>
          <w:szCs w:val="26"/>
          <w:shd w:val="clear" w:color="auto" w:fill="FFFFFF"/>
        </w:rPr>
        <w:br/>
      </w:r>
      <w:r w:rsidRPr="00F87856">
        <w:rPr>
          <w:rStyle w:val="Enfasigrassetto"/>
          <w:sz w:val="26"/>
          <w:szCs w:val="26"/>
          <w:shd w:val="clear" w:color="auto" w:fill="FFFFFF"/>
        </w:rPr>
        <w:t>È quella stella che ti fa sognare</w:t>
      </w:r>
      <w:r w:rsidRPr="00F87856">
        <w:rPr>
          <w:b/>
          <w:bCs/>
          <w:sz w:val="26"/>
          <w:szCs w:val="26"/>
          <w:shd w:val="clear" w:color="auto" w:fill="FFFFFF"/>
        </w:rPr>
        <w:br/>
      </w:r>
      <w:r w:rsidRPr="00F87856">
        <w:rPr>
          <w:rStyle w:val="Enfasigrassetto"/>
          <w:sz w:val="26"/>
          <w:szCs w:val="26"/>
          <w:shd w:val="clear" w:color="auto" w:fill="FFFFFF"/>
        </w:rPr>
        <w:t>Vera missione sarà</w:t>
      </w:r>
      <w:r w:rsidRPr="00F87856">
        <w:rPr>
          <w:b/>
          <w:bCs/>
          <w:sz w:val="26"/>
          <w:szCs w:val="26"/>
          <w:shd w:val="clear" w:color="auto" w:fill="FFFFFF"/>
        </w:rPr>
        <w:br/>
      </w:r>
      <w:r w:rsidRPr="00F87856">
        <w:rPr>
          <w:rStyle w:val="Enfasigrassetto"/>
          <w:sz w:val="26"/>
          <w:szCs w:val="26"/>
          <w:shd w:val="clear" w:color="auto" w:fill="FFFFFF"/>
        </w:rPr>
        <w:t>DA MIHI ANIMAS</w:t>
      </w:r>
      <w:r w:rsidRPr="00F87856">
        <w:rPr>
          <w:b/>
          <w:bCs/>
          <w:sz w:val="26"/>
          <w:szCs w:val="26"/>
          <w:shd w:val="clear" w:color="auto" w:fill="FFFFFF"/>
        </w:rPr>
        <w:br/>
      </w:r>
      <w:r w:rsidRPr="00F87856">
        <w:rPr>
          <w:rStyle w:val="Enfasigrassetto"/>
          <w:sz w:val="26"/>
          <w:szCs w:val="26"/>
          <w:shd w:val="clear" w:color="auto" w:fill="FFFFFF"/>
        </w:rPr>
        <w:t>E piano scopri che l'educazione</w:t>
      </w:r>
      <w:r w:rsidRPr="00F87856">
        <w:rPr>
          <w:b/>
          <w:bCs/>
          <w:sz w:val="26"/>
          <w:szCs w:val="26"/>
          <w:shd w:val="clear" w:color="auto" w:fill="FFFFFF"/>
        </w:rPr>
        <w:br/>
      </w:r>
      <w:r w:rsidRPr="00F87856">
        <w:rPr>
          <w:rStyle w:val="Enfasigrassetto"/>
          <w:sz w:val="26"/>
          <w:szCs w:val="26"/>
          <w:shd w:val="clear" w:color="auto" w:fill="FFFFFF"/>
        </w:rPr>
        <w:t>È cosa profonda che riguarda il cuore</w:t>
      </w:r>
      <w:r w:rsidRPr="00F87856">
        <w:rPr>
          <w:b/>
          <w:bCs/>
          <w:sz w:val="26"/>
          <w:szCs w:val="26"/>
          <w:shd w:val="clear" w:color="auto" w:fill="FFFFFF"/>
        </w:rPr>
        <w:br/>
      </w:r>
      <w:r w:rsidRPr="00F87856">
        <w:rPr>
          <w:rStyle w:val="Enfasigrassetto"/>
          <w:sz w:val="26"/>
          <w:szCs w:val="26"/>
          <w:shd w:val="clear" w:color="auto" w:fill="FFFFFF"/>
        </w:rPr>
        <w:t>E solo Dio le chiavi ti darà</w:t>
      </w:r>
      <w:r w:rsidRPr="00F87856">
        <w:rPr>
          <w:b/>
          <w:bCs/>
          <w:sz w:val="26"/>
          <w:szCs w:val="26"/>
          <w:shd w:val="clear" w:color="auto" w:fill="FFFFFF"/>
        </w:rPr>
        <w:br/>
      </w:r>
      <w:r w:rsidRPr="00F87856">
        <w:rPr>
          <w:rStyle w:val="Enfasigrassetto"/>
          <w:sz w:val="26"/>
          <w:szCs w:val="26"/>
          <w:shd w:val="clear" w:color="auto" w:fill="FFFFFF"/>
        </w:rPr>
        <w:t>DA MIHI ANIMAS</w:t>
      </w:r>
    </w:p>
    <w:p w14:paraId="13F9CB72" w14:textId="77777777" w:rsidR="00607EB6" w:rsidRPr="00F87856" w:rsidRDefault="00290CA1" w:rsidP="00607EB6">
      <w:pPr>
        <w:spacing w:line="240" w:lineRule="auto"/>
      </w:pPr>
      <w:r>
        <w:rPr>
          <w:b/>
          <w:noProof/>
          <w:color w:val="FF0000"/>
          <w:sz w:val="32"/>
          <w:u w:val="single"/>
          <w:lang w:eastAsia="en-US"/>
        </w:rPr>
        <w:lastRenderedPageBreak/>
        <w:pict w14:anchorId="0DAA63C4">
          <v:shapetype id="_x0000_t202" coordsize="21600,21600" o:spt="202" path="m,l,21600r21600,l21600,xe">
            <v:stroke joinstyle="miter"/>
            <v:path gradientshapeok="t" o:connecttype="rect"/>
          </v:shapetype>
          <v:shape id="_x0000_s1027" type="#_x0000_t202" style="position:absolute;margin-left:303.2pt;margin-top:-35.75pt;width:217.6pt;height:70.5pt;z-index:251662848;mso-width-relative:margin;mso-height-relative:margin">
            <v:textbox>
              <w:txbxContent>
                <w:p w14:paraId="1F5C4DB8" w14:textId="77777777" w:rsidR="00DF6C83" w:rsidRDefault="00DF6C83"/>
              </w:txbxContent>
            </v:textbox>
          </v:shape>
        </w:pict>
      </w:r>
      <w:r w:rsidR="004F36EB">
        <w:rPr>
          <w:b/>
          <w:noProof/>
          <w:color w:val="FF0000"/>
          <w:sz w:val="32"/>
          <w:u w:val="single"/>
        </w:rPr>
        <w:drawing>
          <wp:anchor distT="0" distB="0" distL="114300" distR="114300" simplePos="0" relativeHeight="251655680" behindDoc="1" locked="0" layoutInCell="1" allowOverlap="1" wp14:anchorId="5CC20EEC" wp14:editId="1BC360D5">
            <wp:simplePos x="0" y="0"/>
            <wp:positionH relativeFrom="column">
              <wp:posOffset>-643890</wp:posOffset>
            </wp:positionH>
            <wp:positionV relativeFrom="paragraph">
              <wp:posOffset>-358775</wp:posOffset>
            </wp:positionV>
            <wp:extent cx="7239000" cy="10058400"/>
            <wp:effectExtent l="19050" t="0" r="0" b="0"/>
            <wp:wrapTight wrapText="bothSides">
              <wp:wrapPolygon edited="0">
                <wp:start x="-57" y="0"/>
                <wp:lineTo x="-57" y="21559"/>
                <wp:lineTo x="21600" y="21559"/>
                <wp:lineTo x="21600" y="0"/>
                <wp:lineTo x="-57"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l="26171" t="19846" r="46683" b="12651"/>
                    <a:stretch>
                      <a:fillRect/>
                    </a:stretch>
                  </pic:blipFill>
                  <pic:spPr bwMode="auto">
                    <a:xfrm>
                      <a:off x="0" y="0"/>
                      <a:ext cx="7239000" cy="10058400"/>
                    </a:xfrm>
                    <a:prstGeom prst="rect">
                      <a:avLst/>
                    </a:prstGeom>
                    <a:noFill/>
                    <a:ln w="9525">
                      <a:noFill/>
                      <a:miter lim="800000"/>
                      <a:headEnd/>
                      <a:tailEnd/>
                    </a:ln>
                  </pic:spPr>
                </pic:pic>
              </a:graphicData>
            </a:graphic>
          </wp:anchor>
        </w:drawing>
      </w:r>
    </w:p>
    <w:p w14:paraId="70FE9D8B" w14:textId="77777777" w:rsidR="003D3401" w:rsidRPr="00A44A06" w:rsidRDefault="003D3401" w:rsidP="003D3401">
      <w:pPr>
        <w:pStyle w:val="Paragrafoelenco"/>
        <w:numPr>
          <w:ilvl w:val="0"/>
          <w:numId w:val="5"/>
        </w:numPr>
        <w:spacing w:line="240" w:lineRule="auto"/>
        <w:jc w:val="both"/>
        <w:rPr>
          <w:b/>
          <w:color w:val="FF0000"/>
          <w:sz w:val="32"/>
          <w:u w:val="single"/>
        </w:rPr>
      </w:pPr>
      <w:r w:rsidRPr="00A44A06">
        <w:rPr>
          <w:b/>
          <w:color w:val="FF0000"/>
          <w:sz w:val="32"/>
          <w:u w:val="single"/>
        </w:rPr>
        <w:lastRenderedPageBreak/>
        <w:t>Noven</w:t>
      </w:r>
      <w:r w:rsidR="00026E84">
        <w:rPr>
          <w:b/>
          <w:color w:val="FF0000"/>
          <w:sz w:val="32"/>
          <w:u w:val="single"/>
        </w:rPr>
        <w:t xml:space="preserve">e </w:t>
      </w:r>
      <w:r w:rsidRPr="00A44A06">
        <w:rPr>
          <w:b/>
          <w:color w:val="FF0000"/>
          <w:sz w:val="32"/>
          <w:u w:val="single"/>
        </w:rPr>
        <w:t>a San Giovanni Bosco</w:t>
      </w:r>
    </w:p>
    <w:p w14:paraId="72EEC21F" w14:textId="77777777" w:rsidR="00026E84" w:rsidRDefault="00B76C35" w:rsidP="00B76C35">
      <w:pPr>
        <w:spacing w:line="240" w:lineRule="auto"/>
        <w:ind w:firstLine="284"/>
        <w:jc w:val="both"/>
        <w:rPr>
          <w:rFonts w:cs="Arial"/>
          <w:sz w:val="26"/>
          <w:szCs w:val="26"/>
        </w:rPr>
      </w:pPr>
      <w:r>
        <w:rPr>
          <w:sz w:val="28"/>
        </w:rPr>
        <w:t>S</w:t>
      </w:r>
      <w:r w:rsidR="00026E84" w:rsidRPr="00026E84">
        <w:rPr>
          <w:sz w:val="28"/>
        </w:rPr>
        <w:t xml:space="preserve">i può pregare utilizzando il Vangelo di ogni giorno della Novena. </w:t>
      </w:r>
      <w:r w:rsidR="00DC5AE9">
        <w:rPr>
          <w:sz w:val="28"/>
        </w:rPr>
        <w:t xml:space="preserve">Si potrebbe anche proporla sui social, come facciamo nei Tempi forti dell’Anno liturgico. </w:t>
      </w:r>
    </w:p>
    <w:tbl>
      <w:tblPr>
        <w:tblStyle w:val="Grigliatabella"/>
        <w:tblW w:w="10915" w:type="dxa"/>
        <w:tblInd w:w="-459" w:type="dxa"/>
        <w:tblLayout w:type="fixed"/>
        <w:tblLook w:val="04A0" w:firstRow="1" w:lastRow="0" w:firstColumn="1" w:lastColumn="0" w:noHBand="0" w:noVBand="1"/>
      </w:tblPr>
      <w:tblGrid>
        <w:gridCol w:w="425"/>
        <w:gridCol w:w="1418"/>
        <w:gridCol w:w="4536"/>
        <w:gridCol w:w="4536"/>
      </w:tblGrid>
      <w:tr w:rsidR="00026E84" w14:paraId="48E5A1B9" w14:textId="77777777" w:rsidTr="00B76C35">
        <w:tc>
          <w:tcPr>
            <w:tcW w:w="425" w:type="dxa"/>
          </w:tcPr>
          <w:p w14:paraId="4C9A1D5E" w14:textId="77777777" w:rsidR="00026E84" w:rsidRPr="006F6289" w:rsidRDefault="00026E84" w:rsidP="006F6289">
            <w:pPr>
              <w:pStyle w:val="NormaleWeb"/>
              <w:spacing w:before="0" w:beforeAutospacing="0" w:after="0" w:afterAutospacing="0"/>
              <w:ind w:right="-1"/>
              <w:jc w:val="center"/>
              <w:rPr>
                <w:rFonts w:asciiTheme="minorHAnsi" w:hAnsiTheme="minorHAnsi" w:cs="Arial"/>
                <w:b/>
                <w:i/>
                <w:sz w:val="26"/>
                <w:szCs w:val="26"/>
              </w:rPr>
            </w:pPr>
          </w:p>
        </w:tc>
        <w:tc>
          <w:tcPr>
            <w:tcW w:w="1418" w:type="dxa"/>
          </w:tcPr>
          <w:p w14:paraId="4F656D99" w14:textId="77777777" w:rsidR="00026E84" w:rsidRPr="006F6289" w:rsidRDefault="00026E84" w:rsidP="006F6289">
            <w:pPr>
              <w:pStyle w:val="NormaleWeb"/>
              <w:spacing w:before="0" w:beforeAutospacing="0" w:after="0" w:afterAutospacing="0"/>
              <w:ind w:right="-1"/>
              <w:jc w:val="center"/>
              <w:rPr>
                <w:rFonts w:asciiTheme="minorHAnsi" w:hAnsiTheme="minorHAnsi" w:cs="Arial"/>
                <w:b/>
                <w:i/>
                <w:sz w:val="26"/>
                <w:szCs w:val="26"/>
              </w:rPr>
            </w:pPr>
            <w:r w:rsidRPr="006F6289">
              <w:rPr>
                <w:rFonts w:asciiTheme="minorHAnsi" w:hAnsiTheme="minorHAnsi" w:cs="Arial"/>
                <w:b/>
                <w:i/>
                <w:sz w:val="26"/>
                <w:szCs w:val="26"/>
              </w:rPr>
              <w:t>Giorno</w:t>
            </w:r>
          </w:p>
        </w:tc>
        <w:tc>
          <w:tcPr>
            <w:tcW w:w="4536" w:type="dxa"/>
          </w:tcPr>
          <w:p w14:paraId="012A673E" w14:textId="77777777" w:rsidR="00026E84" w:rsidRPr="006F6289" w:rsidRDefault="00026E84" w:rsidP="006F6289">
            <w:pPr>
              <w:pStyle w:val="NormaleWeb"/>
              <w:spacing w:before="0" w:beforeAutospacing="0" w:after="0" w:afterAutospacing="0"/>
              <w:ind w:right="-1"/>
              <w:jc w:val="center"/>
              <w:rPr>
                <w:rFonts w:asciiTheme="minorHAnsi" w:hAnsiTheme="minorHAnsi" w:cs="Arial"/>
                <w:b/>
                <w:i/>
                <w:sz w:val="26"/>
                <w:szCs w:val="26"/>
              </w:rPr>
            </w:pPr>
            <w:r w:rsidRPr="006F6289">
              <w:rPr>
                <w:rFonts w:asciiTheme="minorHAnsi" w:hAnsiTheme="minorHAnsi" w:cs="Arial"/>
                <w:b/>
                <w:i/>
                <w:sz w:val="26"/>
                <w:szCs w:val="26"/>
              </w:rPr>
              <w:t>Vangelo</w:t>
            </w:r>
          </w:p>
        </w:tc>
        <w:tc>
          <w:tcPr>
            <w:tcW w:w="4536" w:type="dxa"/>
          </w:tcPr>
          <w:p w14:paraId="52C77523" w14:textId="77777777" w:rsidR="00026E84" w:rsidRPr="006F6289" w:rsidRDefault="00026E84" w:rsidP="006F6289">
            <w:pPr>
              <w:pStyle w:val="NormaleWeb"/>
              <w:spacing w:before="0" w:beforeAutospacing="0" w:after="0" w:afterAutospacing="0"/>
              <w:ind w:right="-1"/>
              <w:jc w:val="center"/>
              <w:rPr>
                <w:rFonts w:asciiTheme="minorHAnsi" w:hAnsiTheme="minorHAnsi" w:cs="Arial"/>
                <w:b/>
                <w:i/>
                <w:sz w:val="26"/>
                <w:szCs w:val="26"/>
              </w:rPr>
            </w:pPr>
            <w:r w:rsidRPr="006F6289">
              <w:rPr>
                <w:rFonts w:asciiTheme="minorHAnsi" w:hAnsiTheme="minorHAnsi" w:cs="Arial"/>
                <w:b/>
                <w:i/>
                <w:sz w:val="26"/>
                <w:szCs w:val="26"/>
              </w:rPr>
              <w:t>Commento</w:t>
            </w:r>
          </w:p>
        </w:tc>
      </w:tr>
      <w:tr w:rsidR="00026E84" w14:paraId="393C104E" w14:textId="77777777" w:rsidTr="00B76C35">
        <w:tc>
          <w:tcPr>
            <w:tcW w:w="425" w:type="dxa"/>
          </w:tcPr>
          <w:p w14:paraId="2C7A0BA0"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t xml:space="preserve">1° </w:t>
            </w:r>
          </w:p>
        </w:tc>
        <w:tc>
          <w:tcPr>
            <w:tcW w:w="1418" w:type="dxa"/>
            <w:shd w:val="clear" w:color="auto" w:fill="00CC00"/>
          </w:tcPr>
          <w:p w14:paraId="611CD5A9" w14:textId="77777777" w:rsidR="00026E84" w:rsidRPr="00ED6F8E"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22 gennaio 2022</w:t>
            </w:r>
          </w:p>
        </w:tc>
        <w:tc>
          <w:tcPr>
            <w:tcW w:w="4536" w:type="dxa"/>
            <w:shd w:val="clear" w:color="auto" w:fill="auto"/>
          </w:tcPr>
          <w:p w14:paraId="2A3D9AC0" w14:textId="77777777" w:rsidR="006F6289" w:rsidRDefault="00451BC9" w:rsidP="006F6289">
            <w:pPr>
              <w:pStyle w:val="NormaleWeb"/>
              <w:spacing w:before="0" w:beforeAutospacing="0" w:after="0" w:afterAutospacing="0"/>
              <w:jc w:val="both"/>
              <w:rPr>
                <w:rFonts w:asciiTheme="minorHAnsi" w:hAnsiTheme="minorHAnsi" w:cs="Arial"/>
                <w:color w:val="FF0000"/>
                <w:sz w:val="26"/>
                <w:szCs w:val="26"/>
              </w:rPr>
            </w:pPr>
            <w:r w:rsidRPr="00ED6F8E">
              <w:rPr>
                <w:rFonts w:asciiTheme="minorHAnsi" w:hAnsiTheme="minorHAnsi" w:cs="Arial"/>
                <w:color w:val="000000"/>
                <w:sz w:val="26"/>
                <w:szCs w:val="26"/>
              </w:rPr>
              <w:t>Allora i suoi, sentito questo, uscirono per andare a prenderlo; dicevano infatti: «È fuori di sé».</w:t>
            </w:r>
            <w:r w:rsidR="006F6289" w:rsidRPr="006F6289">
              <w:rPr>
                <w:rFonts w:asciiTheme="minorHAnsi" w:hAnsiTheme="minorHAnsi" w:cs="Arial"/>
                <w:color w:val="FF0000"/>
                <w:sz w:val="26"/>
                <w:szCs w:val="26"/>
              </w:rPr>
              <w:t xml:space="preserve"> </w:t>
            </w:r>
          </w:p>
          <w:p w14:paraId="18666FE0" w14:textId="77777777" w:rsidR="00026E84" w:rsidRPr="00ED6F8E" w:rsidRDefault="006F6289" w:rsidP="006F6289">
            <w:pPr>
              <w:pStyle w:val="NormaleWeb"/>
              <w:spacing w:before="0" w:beforeAutospacing="0" w:after="0" w:afterAutospacing="0"/>
              <w:jc w:val="both"/>
              <w:rPr>
                <w:rFonts w:asciiTheme="minorHAnsi" w:hAnsiTheme="minorHAnsi" w:cs="Arial"/>
                <w:sz w:val="26"/>
                <w:szCs w:val="26"/>
              </w:rPr>
            </w:pPr>
            <w:r w:rsidRPr="006F6289">
              <w:rPr>
                <w:rFonts w:asciiTheme="minorHAnsi" w:hAnsiTheme="minorHAnsi" w:cs="Arial"/>
                <w:color w:val="FF0000"/>
                <w:sz w:val="26"/>
                <w:szCs w:val="26"/>
              </w:rPr>
              <w:t>Mc 3, 21</w:t>
            </w:r>
          </w:p>
        </w:tc>
        <w:tc>
          <w:tcPr>
            <w:tcW w:w="4536" w:type="dxa"/>
          </w:tcPr>
          <w:p w14:paraId="2CDE99BA" w14:textId="77777777" w:rsidR="0000681E" w:rsidRDefault="007625E4" w:rsidP="00026E84">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t xml:space="preserve">Non sempre riusciamo a riconoscere Gesù e le Sue Parole, soprattutto quando ci siamo contraddetti.  Anche i familiari di </w:t>
            </w:r>
            <w:r w:rsidRPr="0000681E">
              <w:rPr>
                <w:rFonts w:asciiTheme="minorHAnsi" w:hAnsiTheme="minorHAnsi" w:cs="Arial"/>
                <w:sz w:val="26"/>
                <w:szCs w:val="26"/>
              </w:rPr>
              <w:t>Gesù a un certo punto pensarono che fosse fuori di Sé.</w:t>
            </w:r>
          </w:p>
          <w:p w14:paraId="72BC34A2" w14:textId="77777777" w:rsidR="00026E84" w:rsidRPr="007625E4" w:rsidRDefault="007625E4" w:rsidP="00026E84">
            <w:pPr>
              <w:pStyle w:val="NormaleWeb"/>
              <w:spacing w:before="0" w:beforeAutospacing="0" w:after="0" w:afterAutospacing="0"/>
              <w:ind w:right="-1"/>
              <w:jc w:val="both"/>
              <w:rPr>
                <w:rFonts w:asciiTheme="minorHAnsi" w:hAnsiTheme="minorHAnsi" w:cs="Arial"/>
                <w:b/>
                <w:sz w:val="26"/>
                <w:szCs w:val="26"/>
              </w:rPr>
            </w:pPr>
            <w:r w:rsidRPr="0000681E">
              <w:rPr>
                <w:rFonts w:asciiTheme="minorHAnsi" w:hAnsiTheme="minorHAnsi" w:cs="Arial"/>
                <w:b/>
                <w:sz w:val="26"/>
                <w:szCs w:val="26"/>
              </w:rPr>
              <w:t>Siamo chiamati a lasciarci stupire da Gesù.</w:t>
            </w:r>
          </w:p>
        </w:tc>
      </w:tr>
      <w:tr w:rsidR="00026E84" w14:paraId="77AC4BFD" w14:textId="77777777" w:rsidTr="00B76C35">
        <w:tc>
          <w:tcPr>
            <w:tcW w:w="425" w:type="dxa"/>
          </w:tcPr>
          <w:p w14:paraId="504A5814"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t xml:space="preserve">2° </w:t>
            </w:r>
          </w:p>
        </w:tc>
        <w:tc>
          <w:tcPr>
            <w:tcW w:w="1418" w:type="dxa"/>
            <w:shd w:val="clear" w:color="auto" w:fill="00CC00"/>
          </w:tcPr>
          <w:p w14:paraId="4F21C5A4" w14:textId="77777777" w:rsidR="00026E84" w:rsidRPr="00ED6F8E"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23 gennaio 2022</w:t>
            </w:r>
          </w:p>
          <w:p w14:paraId="5DA7FE44" w14:textId="77777777" w:rsidR="00ED6F8E" w:rsidRPr="00ED6F8E" w:rsidRDefault="00ED6F8E"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III Domenica del Tempo Ordinario</w:t>
            </w:r>
          </w:p>
        </w:tc>
        <w:tc>
          <w:tcPr>
            <w:tcW w:w="4536" w:type="dxa"/>
          </w:tcPr>
          <w:p w14:paraId="10D260CE" w14:textId="77777777" w:rsidR="006F6289" w:rsidRDefault="00451BC9" w:rsidP="006F6289">
            <w:pPr>
              <w:pStyle w:val="NormaleWeb"/>
              <w:spacing w:before="0" w:beforeAutospacing="0" w:after="0" w:afterAutospacing="0"/>
              <w:ind w:right="-1"/>
              <w:jc w:val="both"/>
              <w:rPr>
                <w:rFonts w:asciiTheme="minorHAnsi" w:hAnsiTheme="minorHAnsi" w:cs="Arial"/>
                <w:color w:val="FF0000"/>
                <w:sz w:val="26"/>
                <w:szCs w:val="26"/>
              </w:rPr>
            </w:pPr>
            <w:r w:rsidRPr="006F6289">
              <w:rPr>
                <w:rFonts w:asciiTheme="minorHAnsi" w:hAnsiTheme="minorHAnsi" w:cs="Arial"/>
                <w:color w:val="000000"/>
                <w:sz w:val="26"/>
                <w:szCs w:val="26"/>
              </w:rPr>
              <w:t>Nella sinagoga, gli occhi di tutti erano fissi su di lui. Allora cominciò a dire loro: «Oggi si è compiuta questa Scrittura che voi avete ascoltato».</w:t>
            </w:r>
            <w:r w:rsidR="006F6289" w:rsidRPr="006F6289">
              <w:rPr>
                <w:rFonts w:asciiTheme="minorHAnsi" w:hAnsiTheme="minorHAnsi" w:cs="Arial"/>
                <w:color w:val="FF0000"/>
                <w:sz w:val="26"/>
                <w:szCs w:val="26"/>
              </w:rPr>
              <w:t xml:space="preserve"> </w:t>
            </w:r>
          </w:p>
          <w:p w14:paraId="71D87A1A" w14:textId="77777777" w:rsidR="00026E84" w:rsidRPr="00ED6F8E" w:rsidRDefault="006F6289" w:rsidP="006F6289">
            <w:pPr>
              <w:pStyle w:val="NormaleWeb"/>
              <w:spacing w:before="0" w:beforeAutospacing="0" w:after="0" w:afterAutospacing="0"/>
              <w:ind w:right="-1"/>
              <w:jc w:val="both"/>
              <w:rPr>
                <w:rFonts w:asciiTheme="minorHAnsi" w:hAnsiTheme="minorHAnsi" w:cs="Arial"/>
                <w:sz w:val="26"/>
                <w:szCs w:val="26"/>
              </w:rPr>
            </w:pPr>
            <w:r w:rsidRPr="006F6289">
              <w:rPr>
                <w:rFonts w:asciiTheme="minorHAnsi" w:hAnsiTheme="minorHAnsi" w:cs="Arial"/>
                <w:color w:val="FF0000"/>
                <w:sz w:val="26"/>
                <w:szCs w:val="26"/>
              </w:rPr>
              <w:t>Lc 4,20b-21</w:t>
            </w:r>
          </w:p>
        </w:tc>
        <w:tc>
          <w:tcPr>
            <w:tcW w:w="4536" w:type="dxa"/>
          </w:tcPr>
          <w:p w14:paraId="18D12B4A" w14:textId="77777777" w:rsidR="0000681E" w:rsidRDefault="0000681E" w:rsidP="00026E84">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t xml:space="preserve">Gesù compie ogni profezia della Sacra Scrittura, ogni parola dei profeti. </w:t>
            </w:r>
          </w:p>
          <w:p w14:paraId="2B766277" w14:textId="77777777" w:rsidR="00026E84" w:rsidRPr="00026E84" w:rsidRDefault="0000681E" w:rsidP="00026E84">
            <w:pPr>
              <w:pStyle w:val="NormaleWeb"/>
              <w:spacing w:before="0" w:beforeAutospacing="0" w:after="0" w:afterAutospacing="0"/>
              <w:ind w:right="-1"/>
              <w:jc w:val="both"/>
              <w:rPr>
                <w:rFonts w:asciiTheme="minorHAnsi" w:hAnsiTheme="minorHAnsi" w:cs="Arial"/>
                <w:sz w:val="26"/>
                <w:szCs w:val="26"/>
              </w:rPr>
            </w:pPr>
            <w:r w:rsidRPr="0000681E">
              <w:rPr>
                <w:rFonts w:asciiTheme="minorHAnsi" w:hAnsiTheme="minorHAnsi" w:cs="Arial"/>
                <w:b/>
                <w:sz w:val="26"/>
                <w:szCs w:val="26"/>
              </w:rPr>
              <w:t>Siamo chiamati a riconoscere in Gesù il Figlio di Dio.</w:t>
            </w:r>
          </w:p>
        </w:tc>
      </w:tr>
      <w:tr w:rsidR="00026E84" w14:paraId="32195EBE" w14:textId="77777777" w:rsidTr="00B76C35">
        <w:tc>
          <w:tcPr>
            <w:tcW w:w="425" w:type="dxa"/>
          </w:tcPr>
          <w:p w14:paraId="27EC242B"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t>3°</w:t>
            </w:r>
          </w:p>
        </w:tc>
        <w:tc>
          <w:tcPr>
            <w:tcW w:w="1418" w:type="dxa"/>
          </w:tcPr>
          <w:p w14:paraId="293457D2" w14:textId="77777777" w:rsidR="00026E84" w:rsidRPr="00ED6F8E"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24 gennaio 2022</w:t>
            </w:r>
          </w:p>
          <w:p w14:paraId="5819D0BB" w14:textId="77777777" w:rsidR="00451BC9" w:rsidRPr="006F6289" w:rsidRDefault="00451BC9" w:rsidP="00026E84">
            <w:pPr>
              <w:pStyle w:val="NormaleWeb"/>
              <w:spacing w:before="0" w:beforeAutospacing="0" w:after="0" w:afterAutospacing="0"/>
              <w:ind w:right="-1"/>
              <w:jc w:val="both"/>
              <w:rPr>
                <w:rFonts w:asciiTheme="minorHAnsi" w:hAnsiTheme="minorHAnsi" w:cs="Arial"/>
                <w:i/>
                <w:sz w:val="26"/>
                <w:szCs w:val="26"/>
              </w:rPr>
            </w:pPr>
            <w:r w:rsidRPr="006F6289">
              <w:rPr>
                <w:rFonts w:asciiTheme="minorHAnsi" w:hAnsiTheme="minorHAnsi" w:cs="Arial"/>
                <w:i/>
                <w:sz w:val="26"/>
                <w:szCs w:val="26"/>
              </w:rPr>
              <w:t>San Francesco di Sales</w:t>
            </w:r>
          </w:p>
        </w:tc>
        <w:tc>
          <w:tcPr>
            <w:tcW w:w="4536" w:type="dxa"/>
          </w:tcPr>
          <w:p w14:paraId="71696DAC" w14:textId="77777777" w:rsidR="006F6289" w:rsidRDefault="00451BC9" w:rsidP="00026E84">
            <w:pPr>
              <w:pStyle w:val="NormaleWeb"/>
              <w:spacing w:before="0" w:beforeAutospacing="0" w:after="0" w:afterAutospacing="0"/>
              <w:ind w:right="-1"/>
              <w:jc w:val="both"/>
              <w:rPr>
                <w:rFonts w:asciiTheme="minorHAnsi" w:hAnsiTheme="minorHAnsi" w:cs="Arial"/>
                <w:color w:val="000000"/>
                <w:sz w:val="26"/>
                <w:szCs w:val="26"/>
              </w:rPr>
            </w:pPr>
            <w:r w:rsidRPr="006F6289">
              <w:rPr>
                <w:rFonts w:asciiTheme="minorHAnsi" w:hAnsiTheme="minorHAnsi" w:cs="Arial"/>
                <w:color w:val="000000"/>
                <w:sz w:val="26"/>
                <w:szCs w:val="26"/>
              </w:rPr>
              <w:t xml:space="preserve">In verità io vi dico: tutto sarà perdonato ai figli degli uomini, i peccati e anche tutte le bestemmie che diranno; ma chi avrà bestemmiato contro lo Spirito Santo non sarà perdonato in eterno: è reo di colpa eterna. </w:t>
            </w:r>
          </w:p>
          <w:p w14:paraId="74A15438" w14:textId="77777777" w:rsidR="00026E84" w:rsidRPr="00ED6F8E" w:rsidRDefault="00451BC9" w:rsidP="00026E84">
            <w:pPr>
              <w:pStyle w:val="NormaleWeb"/>
              <w:spacing w:before="0" w:beforeAutospacing="0" w:after="0" w:afterAutospacing="0"/>
              <w:ind w:right="-1"/>
              <w:jc w:val="both"/>
              <w:rPr>
                <w:rFonts w:asciiTheme="minorHAnsi" w:hAnsiTheme="minorHAnsi" w:cs="Arial"/>
                <w:sz w:val="26"/>
                <w:szCs w:val="26"/>
              </w:rPr>
            </w:pPr>
            <w:r w:rsidRPr="006F6289">
              <w:rPr>
                <w:rFonts w:asciiTheme="minorHAnsi" w:hAnsiTheme="minorHAnsi" w:cs="Arial"/>
                <w:color w:val="FF0000"/>
                <w:sz w:val="26"/>
                <w:szCs w:val="26"/>
              </w:rPr>
              <w:t>Mc 3, 29</w:t>
            </w:r>
          </w:p>
        </w:tc>
        <w:tc>
          <w:tcPr>
            <w:tcW w:w="4536" w:type="dxa"/>
          </w:tcPr>
          <w:p w14:paraId="6C28E88B" w14:textId="77777777" w:rsidR="0000681E" w:rsidRDefault="0000681E" w:rsidP="0000681E">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t xml:space="preserve">Gesù ha istituito il Sacramento della Confessione per il perdono dei peccati e ha affidato questo servizio ai sacerdoti. </w:t>
            </w:r>
          </w:p>
          <w:p w14:paraId="786E149A" w14:textId="18C8C2DD" w:rsidR="00026E84" w:rsidRPr="00026E84" w:rsidRDefault="0000681E" w:rsidP="0000681E">
            <w:pPr>
              <w:pStyle w:val="NormaleWeb"/>
              <w:spacing w:before="0" w:beforeAutospacing="0" w:after="0" w:afterAutospacing="0"/>
              <w:ind w:right="-1"/>
              <w:jc w:val="both"/>
              <w:rPr>
                <w:rFonts w:asciiTheme="minorHAnsi" w:hAnsiTheme="minorHAnsi" w:cs="Arial"/>
                <w:sz w:val="26"/>
                <w:szCs w:val="26"/>
              </w:rPr>
            </w:pPr>
            <w:r w:rsidRPr="0000681E">
              <w:rPr>
                <w:rFonts w:asciiTheme="minorHAnsi" w:hAnsiTheme="minorHAnsi" w:cs="Arial"/>
                <w:b/>
                <w:sz w:val="26"/>
                <w:szCs w:val="26"/>
              </w:rPr>
              <w:t xml:space="preserve">Siamo chiamati a pregare </w:t>
            </w:r>
            <w:r w:rsidR="00A94FCB" w:rsidRPr="0000681E">
              <w:rPr>
                <w:rFonts w:asciiTheme="minorHAnsi" w:hAnsiTheme="minorHAnsi" w:cs="Arial"/>
                <w:b/>
                <w:sz w:val="26"/>
                <w:szCs w:val="26"/>
              </w:rPr>
              <w:t>affinché</w:t>
            </w:r>
            <w:r w:rsidRPr="0000681E">
              <w:rPr>
                <w:rFonts w:asciiTheme="minorHAnsi" w:hAnsiTheme="minorHAnsi" w:cs="Arial"/>
                <w:b/>
                <w:sz w:val="26"/>
                <w:szCs w:val="26"/>
              </w:rPr>
              <w:t xml:space="preserve"> il Signore chiami molti giovani a scegliere la via dell’Ordinazione presbiterale</w:t>
            </w:r>
            <w:r>
              <w:rPr>
                <w:rFonts w:asciiTheme="minorHAnsi" w:hAnsiTheme="minorHAnsi" w:cs="Arial"/>
                <w:b/>
                <w:sz w:val="26"/>
                <w:szCs w:val="26"/>
              </w:rPr>
              <w:t xml:space="preserve"> per assolvere i peccatori</w:t>
            </w:r>
            <w:r w:rsidRPr="0000681E">
              <w:rPr>
                <w:rFonts w:asciiTheme="minorHAnsi" w:hAnsiTheme="minorHAnsi" w:cs="Arial"/>
                <w:b/>
                <w:sz w:val="26"/>
                <w:szCs w:val="26"/>
              </w:rPr>
              <w:t>.</w:t>
            </w:r>
          </w:p>
        </w:tc>
      </w:tr>
      <w:tr w:rsidR="00026E84" w14:paraId="3C8FEF75" w14:textId="77777777" w:rsidTr="00B76C35">
        <w:tc>
          <w:tcPr>
            <w:tcW w:w="425" w:type="dxa"/>
          </w:tcPr>
          <w:p w14:paraId="1254702D"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t>4°</w:t>
            </w:r>
          </w:p>
        </w:tc>
        <w:tc>
          <w:tcPr>
            <w:tcW w:w="1418" w:type="dxa"/>
          </w:tcPr>
          <w:p w14:paraId="4C6016F5" w14:textId="77777777" w:rsidR="00026E84" w:rsidRPr="00ED6F8E"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25 gennaio 2022</w:t>
            </w:r>
          </w:p>
          <w:p w14:paraId="1D5DA014" w14:textId="77777777" w:rsidR="00EE7A84" w:rsidRPr="006F6289" w:rsidRDefault="00EE7A84" w:rsidP="00026E84">
            <w:pPr>
              <w:pStyle w:val="NormaleWeb"/>
              <w:spacing w:before="0" w:beforeAutospacing="0" w:after="0" w:afterAutospacing="0"/>
              <w:ind w:right="-1"/>
              <w:jc w:val="both"/>
              <w:rPr>
                <w:rFonts w:asciiTheme="minorHAnsi" w:hAnsiTheme="minorHAnsi" w:cs="Arial"/>
                <w:i/>
                <w:sz w:val="26"/>
                <w:szCs w:val="26"/>
              </w:rPr>
            </w:pPr>
            <w:r w:rsidRPr="006F6289">
              <w:rPr>
                <w:rFonts w:asciiTheme="minorHAnsi" w:hAnsiTheme="minorHAnsi" w:cs="Arial"/>
                <w:i/>
                <w:sz w:val="26"/>
                <w:szCs w:val="26"/>
              </w:rPr>
              <w:t>Conversione di San Paolo</w:t>
            </w:r>
          </w:p>
        </w:tc>
        <w:tc>
          <w:tcPr>
            <w:tcW w:w="4536" w:type="dxa"/>
            <w:shd w:val="clear" w:color="auto" w:fill="auto"/>
          </w:tcPr>
          <w:p w14:paraId="2BD2E866" w14:textId="77777777" w:rsidR="006F6289" w:rsidRDefault="00451BC9" w:rsidP="00026E84">
            <w:pPr>
              <w:pStyle w:val="NormaleWeb"/>
              <w:spacing w:before="0" w:beforeAutospacing="0" w:after="0" w:afterAutospacing="0"/>
              <w:ind w:right="-1"/>
              <w:jc w:val="both"/>
              <w:rPr>
                <w:rFonts w:asciiTheme="minorHAnsi" w:hAnsiTheme="minorHAnsi" w:cs="Arial"/>
                <w:color w:val="000000"/>
                <w:sz w:val="26"/>
                <w:szCs w:val="26"/>
              </w:rPr>
            </w:pPr>
            <w:r w:rsidRPr="006F6289">
              <w:rPr>
                <w:rFonts w:asciiTheme="minorHAnsi" w:hAnsiTheme="minorHAnsi" w:cs="Arial"/>
                <w:color w:val="000000"/>
                <w:sz w:val="26"/>
                <w:szCs w:val="26"/>
              </w:rPr>
              <w:t>In quel tempo, [Gesù apparve agli Undici] e disse loro: «Andate in tutto il mondo e proclamate il Vangelo a ogni creatura. Chi crederà e sarà battezzato sarà salvato, ma chi non crederà sarà condannato. </w:t>
            </w:r>
          </w:p>
          <w:p w14:paraId="552A4F52" w14:textId="77777777" w:rsidR="00026E84" w:rsidRPr="00ED6F8E" w:rsidRDefault="00451BC9" w:rsidP="00026E84">
            <w:pPr>
              <w:pStyle w:val="NormaleWeb"/>
              <w:spacing w:before="0" w:beforeAutospacing="0" w:after="0" w:afterAutospacing="0"/>
              <w:ind w:right="-1"/>
              <w:jc w:val="both"/>
              <w:rPr>
                <w:rFonts w:asciiTheme="minorHAnsi" w:hAnsiTheme="minorHAnsi" w:cs="Arial"/>
                <w:sz w:val="26"/>
                <w:szCs w:val="26"/>
              </w:rPr>
            </w:pPr>
            <w:r w:rsidRPr="006F6289">
              <w:rPr>
                <w:rFonts w:asciiTheme="minorHAnsi" w:hAnsiTheme="minorHAnsi" w:cs="Arial"/>
                <w:color w:val="FF0000"/>
                <w:sz w:val="26"/>
                <w:szCs w:val="26"/>
              </w:rPr>
              <w:t>Mc 1</w:t>
            </w:r>
            <w:r w:rsidR="00EE7A84" w:rsidRPr="006F6289">
              <w:rPr>
                <w:rFonts w:asciiTheme="minorHAnsi" w:hAnsiTheme="minorHAnsi" w:cs="Arial"/>
                <w:color w:val="FF0000"/>
                <w:sz w:val="26"/>
                <w:szCs w:val="26"/>
              </w:rPr>
              <w:t>6, 15-17</w:t>
            </w:r>
          </w:p>
        </w:tc>
        <w:tc>
          <w:tcPr>
            <w:tcW w:w="4536" w:type="dxa"/>
          </w:tcPr>
          <w:p w14:paraId="5331D474" w14:textId="77777777" w:rsidR="0000681E" w:rsidRDefault="0000681E" w:rsidP="00026E84">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t xml:space="preserve">Gesù ha comandato ai Suoi Apostoli ad annunciare il Vangelo in tutto il mondo e a battezzare. </w:t>
            </w:r>
          </w:p>
          <w:p w14:paraId="39B053E9" w14:textId="77777777" w:rsidR="00026E84" w:rsidRPr="00026E84" w:rsidRDefault="0000681E" w:rsidP="00026E84">
            <w:pPr>
              <w:pStyle w:val="NormaleWeb"/>
              <w:spacing w:before="0" w:beforeAutospacing="0" w:after="0" w:afterAutospacing="0"/>
              <w:ind w:right="-1"/>
              <w:jc w:val="both"/>
              <w:rPr>
                <w:rFonts w:asciiTheme="minorHAnsi" w:hAnsiTheme="minorHAnsi" w:cs="Arial"/>
                <w:sz w:val="26"/>
                <w:szCs w:val="26"/>
              </w:rPr>
            </w:pPr>
            <w:r w:rsidRPr="0000681E">
              <w:rPr>
                <w:rFonts w:asciiTheme="minorHAnsi" w:hAnsiTheme="minorHAnsi" w:cs="Arial"/>
                <w:b/>
                <w:sz w:val="26"/>
                <w:szCs w:val="26"/>
              </w:rPr>
              <w:t>Siamo chiamati a pregare perché molti giovani desiderino servire il Signore annunciare il Suo Vangelo.</w:t>
            </w:r>
          </w:p>
        </w:tc>
      </w:tr>
      <w:tr w:rsidR="00026E84" w14:paraId="71629681" w14:textId="77777777" w:rsidTr="00B76C35">
        <w:tc>
          <w:tcPr>
            <w:tcW w:w="425" w:type="dxa"/>
          </w:tcPr>
          <w:p w14:paraId="78E21EDC"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t>5°</w:t>
            </w:r>
          </w:p>
        </w:tc>
        <w:tc>
          <w:tcPr>
            <w:tcW w:w="1418" w:type="dxa"/>
          </w:tcPr>
          <w:p w14:paraId="15C6E971" w14:textId="77777777" w:rsidR="00026E84" w:rsidRPr="00ED6F8E"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26 gennaio 2022</w:t>
            </w:r>
          </w:p>
          <w:p w14:paraId="0AF64FEC" w14:textId="77777777" w:rsidR="00EE7A84" w:rsidRPr="006F6289" w:rsidRDefault="00EE7A84" w:rsidP="00026E84">
            <w:pPr>
              <w:pStyle w:val="NormaleWeb"/>
              <w:spacing w:before="0" w:beforeAutospacing="0" w:after="0" w:afterAutospacing="0"/>
              <w:ind w:right="-1"/>
              <w:jc w:val="both"/>
              <w:rPr>
                <w:rFonts w:asciiTheme="minorHAnsi" w:hAnsiTheme="minorHAnsi" w:cs="Arial"/>
                <w:i/>
                <w:sz w:val="26"/>
                <w:szCs w:val="26"/>
              </w:rPr>
            </w:pPr>
            <w:r w:rsidRPr="006F6289">
              <w:rPr>
                <w:rFonts w:asciiTheme="minorHAnsi" w:hAnsiTheme="minorHAnsi" w:cs="Arial"/>
                <w:i/>
                <w:sz w:val="26"/>
                <w:szCs w:val="26"/>
              </w:rPr>
              <w:t>Santi Tito e Timoteo</w:t>
            </w:r>
          </w:p>
        </w:tc>
        <w:tc>
          <w:tcPr>
            <w:tcW w:w="4536" w:type="dxa"/>
          </w:tcPr>
          <w:p w14:paraId="2664C93B" w14:textId="77777777" w:rsidR="006F6289" w:rsidRDefault="00EE7A84" w:rsidP="006F6289">
            <w:pPr>
              <w:pStyle w:val="NormaleWeb"/>
              <w:spacing w:before="0" w:beforeAutospacing="0" w:after="0" w:afterAutospacing="0"/>
              <w:ind w:right="-1"/>
              <w:jc w:val="both"/>
              <w:rPr>
                <w:rFonts w:asciiTheme="minorHAnsi" w:hAnsiTheme="minorHAnsi" w:cs="Arial"/>
                <w:color w:val="000000"/>
                <w:sz w:val="26"/>
                <w:szCs w:val="26"/>
              </w:rPr>
            </w:pPr>
            <w:r w:rsidRPr="006F6289">
              <w:rPr>
                <w:rFonts w:asciiTheme="minorHAnsi" w:hAnsiTheme="minorHAnsi" w:cs="Arial"/>
                <w:color w:val="000000"/>
                <w:sz w:val="26"/>
                <w:szCs w:val="26"/>
              </w:rPr>
              <w:t>Diceva loro: «La messe è abbondante, ma sono pochi gli operai! Pregate dunque il signore della messe, perché mandi operai nella sua messe! </w:t>
            </w:r>
          </w:p>
          <w:p w14:paraId="0388B4A1" w14:textId="77777777" w:rsidR="00EE7A84" w:rsidRPr="00ED6F8E" w:rsidRDefault="00EE7A84" w:rsidP="006F6289">
            <w:pPr>
              <w:pStyle w:val="NormaleWeb"/>
              <w:spacing w:before="0" w:beforeAutospacing="0" w:after="0" w:afterAutospacing="0"/>
              <w:ind w:right="-1"/>
              <w:jc w:val="both"/>
              <w:rPr>
                <w:rFonts w:asciiTheme="minorHAnsi" w:hAnsiTheme="minorHAnsi" w:cs="Arial"/>
                <w:sz w:val="26"/>
                <w:szCs w:val="26"/>
              </w:rPr>
            </w:pPr>
            <w:r w:rsidRPr="006F6289">
              <w:rPr>
                <w:rFonts w:asciiTheme="minorHAnsi" w:hAnsiTheme="minorHAnsi" w:cs="Arial"/>
                <w:color w:val="FF0000"/>
                <w:sz w:val="26"/>
                <w:szCs w:val="26"/>
              </w:rPr>
              <w:t>Lc 10, 2</w:t>
            </w:r>
          </w:p>
        </w:tc>
        <w:tc>
          <w:tcPr>
            <w:tcW w:w="4536" w:type="dxa"/>
          </w:tcPr>
          <w:p w14:paraId="2E862FF3" w14:textId="68E84790" w:rsidR="0000681E" w:rsidRDefault="0000681E" w:rsidP="00026E84">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t>È Gesù a comandarci di pregare per le Vocazioni, perché il lavoro per l’eva</w:t>
            </w:r>
            <w:r w:rsidR="00A94FCB">
              <w:rPr>
                <w:rFonts w:asciiTheme="minorHAnsi" w:hAnsiTheme="minorHAnsi" w:cs="Arial"/>
                <w:sz w:val="26"/>
                <w:szCs w:val="26"/>
              </w:rPr>
              <w:t>n</w:t>
            </w:r>
            <w:r>
              <w:rPr>
                <w:rFonts w:asciiTheme="minorHAnsi" w:hAnsiTheme="minorHAnsi" w:cs="Arial"/>
                <w:sz w:val="26"/>
                <w:szCs w:val="26"/>
              </w:rPr>
              <w:t xml:space="preserve">gelizzazione è grande e necessita di molti lavoratori. </w:t>
            </w:r>
          </w:p>
          <w:p w14:paraId="6CEA3E3D" w14:textId="77777777" w:rsidR="00026E84" w:rsidRPr="00026E84" w:rsidRDefault="0000681E" w:rsidP="00026E84">
            <w:pPr>
              <w:pStyle w:val="NormaleWeb"/>
              <w:spacing w:before="0" w:beforeAutospacing="0" w:after="0" w:afterAutospacing="0"/>
              <w:ind w:right="-1"/>
              <w:jc w:val="both"/>
              <w:rPr>
                <w:rFonts w:asciiTheme="minorHAnsi" w:hAnsiTheme="minorHAnsi" w:cs="Arial"/>
                <w:sz w:val="26"/>
                <w:szCs w:val="26"/>
              </w:rPr>
            </w:pPr>
            <w:r w:rsidRPr="0000681E">
              <w:rPr>
                <w:rFonts w:asciiTheme="minorHAnsi" w:hAnsiTheme="minorHAnsi" w:cs="Arial"/>
                <w:b/>
                <w:sz w:val="26"/>
                <w:szCs w:val="26"/>
              </w:rPr>
              <w:t>Siamo chiamati a pregare per le Vocazioni presbiterali e religiose.</w:t>
            </w:r>
          </w:p>
        </w:tc>
      </w:tr>
      <w:tr w:rsidR="00026E84" w14:paraId="425DC433" w14:textId="77777777" w:rsidTr="00B76C35">
        <w:tc>
          <w:tcPr>
            <w:tcW w:w="425" w:type="dxa"/>
          </w:tcPr>
          <w:p w14:paraId="6E34C5E0"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t>6°</w:t>
            </w:r>
          </w:p>
        </w:tc>
        <w:tc>
          <w:tcPr>
            <w:tcW w:w="1418" w:type="dxa"/>
            <w:shd w:val="clear" w:color="auto" w:fill="00CC00"/>
          </w:tcPr>
          <w:p w14:paraId="79981BAE" w14:textId="77777777" w:rsidR="00026E84" w:rsidRPr="00ED6F8E"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27 gennaio 2022</w:t>
            </w:r>
          </w:p>
        </w:tc>
        <w:tc>
          <w:tcPr>
            <w:tcW w:w="4536" w:type="dxa"/>
          </w:tcPr>
          <w:p w14:paraId="5B6AE569" w14:textId="77777777" w:rsidR="00026E84" w:rsidRPr="00ED6F8E" w:rsidRDefault="00EE7A84" w:rsidP="00026E84">
            <w:pPr>
              <w:pStyle w:val="NormaleWeb"/>
              <w:spacing w:before="0" w:beforeAutospacing="0" w:after="0" w:afterAutospacing="0"/>
              <w:ind w:right="-1"/>
              <w:jc w:val="both"/>
              <w:rPr>
                <w:rFonts w:asciiTheme="minorHAnsi" w:hAnsiTheme="minorHAnsi" w:cs="Arial"/>
                <w:color w:val="000000"/>
                <w:sz w:val="26"/>
                <w:szCs w:val="26"/>
                <w:shd w:val="clear" w:color="auto" w:fill="F6F3E9"/>
              </w:rPr>
            </w:pPr>
            <w:r w:rsidRPr="006F6289">
              <w:rPr>
                <w:rFonts w:asciiTheme="minorHAnsi" w:hAnsiTheme="minorHAnsi" w:cs="Arial"/>
                <w:color w:val="000000"/>
                <w:sz w:val="26"/>
                <w:szCs w:val="26"/>
              </w:rPr>
              <w:t xml:space="preserve">In quel tempo, Gesù diceva [alla folla]: "Viene forse la lampada per essere messa sotto il moggio o sotto il letto? O non invece per essere messa sul candelabro? Non vi è infatti nulla di segreto che non debba essere manifestato e nulla di nascosto che non </w:t>
            </w:r>
            <w:r w:rsidRPr="006F6289">
              <w:rPr>
                <w:rFonts w:asciiTheme="minorHAnsi" w:hAnsiTheme="minorHAnsi" w:cs="Arial"/>
                <w:color w:val="000000"/>
                <w:sz w:val="26"/>
                <w:szCs w:val="26"/>
              </w:rPr>
              <w:lastRenderedPageBreak/>
              <w:t>debba essere messo in luce. Se uno ha orecchi per ascoltare, ascolti!".</w:t>
            </w:r>
          </w:p>
          <w:p w14:paraId="2EEFC915" w14:textId="77777777" w:rsidR="00EE7A84" w:rsidRPr="006F6289" w:rsidRDefault="00EE7A84" w:rsidP="00026E84">
            <w:pPr>
              <w:pStyle w:val="NormaleWeb"/>
              <w:spacing w:before="0" w:beforeAutospacing="0" w:after="0" w:afterAutospacing="0"/>
              <w:ind w:right="-1"/>
              <w:jc w:val="both"/>
              <w:rPr>
                <w:rFonts w:asciiTheme="minorHAnsi" w:hAnsiTheme="minorHAnsi" w:cs="Arial"/>
                <w:color w:val="FF0000"/>
                <w:sz w:val="26"/>
                <w:szCs w:val="26"/>
              </w:rPr>
            </w:pPr>
            <w:r w:rsidRPr="006F6289">
              <w:rPr>
                <w:rFonts w:asciiTheme="minorHAnsi" w:hAnsiTheme="minorHAnsi" w:cs="Arial"/>
                <w:color w:val="FF0000"/>
                <w:sz w:val="26"/>
                <w:szCs w:val="26"/>
              </w:rPr>
              <w:t>Mc 4, 21-23</w:t>
            </w:r>
          </w:p>
        </w:tc>
        <w:tc>
          <w:tcPr>
            <w:tcW w:w="4536" w:type="dxa"/>
          </w:tcPr>
          <w:p w14:paraId="4001FF99" w14:textId="77777777" w:rsidR="00026E84" w:rsidRDefault="0000681E" w:rsidP="00026E84">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lastRenderedPageBreak/>
              <w:t xml:space="preserve">La Vocazione è come una lampada e non si </w:t>
            </w:r>
            <w:r w:rsidR="00DF6C83">
              <w:rPr>
                <w:rFonts w:asciiTheme="minorHAnsi" w:hAnsiTheme="minorHAnsi" w:cs="Arial"/>
                <w:sz w:val="26"/>
                <w:szCs w:val="26"/>
              </w:rPr>
              <w:t xml:space="preserve">può tenerla nascosta: la lampada deve essere messa sul candelabro affinché illumini. </w:t>
            </w:r>
          </w:p>
          <w:p w14:paraId="27B769AC" w14:textId="77777777" w:rsidR="00DF6C83" w:rsidRPr="00DF6C83" w:rsidRDefault="00DF6C83" w:rsidP="00DF6C83">
            <w:pPr>
              <w:pStyle w:val="NormaleWeb"/>
              <w:spacing w:before="0" w:beforeAutospacing="0" w:after="0" w:afterAutospacing="0"/>
              <w:ind w:right="-1"/>
              <w:jc w:val="both"/>
              <w:rPr>
                <w:rFonts w:asciiTheme="minorHAnsi" w:hAnsiTheme="minorHAnsi" w:cs="Arial"/>
                <w:b/>
                <w:sz w:val="26"/>
                <w:szCs w:val="26"/>
              </w:rPr>
            </w:pPr>
            <w:r w:rsidRPr="00DF6C83">
              <w:rPr>
                <w:rFonts w:asciiTheme="minorHAnsi" w:hAnsiTheme="minorHAnsi" w:cs="Arial"/>
                <w:b/>
                <w:sz w:val="26"/>
                <w:szCs w:val="26"/>
              </w:rPr>
              <w:t xml:space="preserve">Siamo </w:t>
            </w:r>
            <w:proofErr w:type="gramStart"/>
            <w:r w:rsidRPr="00DF6C83">
              <w:rPr>
                <w:rFonts w:asciiTheme="minorHAnsi" w:hAnsiTheme="minorHAnsi" w:cs="Arial"/>
                <w:b/>
                <w:sz w:val="26"/>
                <w:szCs w:val="26"/>
              </w:rPr>
              <w:t>chiamati  a</w:t>
            </w:r>
            <w:proofErr w:type="gramEnd"/>
            <w:r w:rsidRPr="00DF6C83">
              <w:rPr>
                <w:rFonts w:asciiTheme="minorHAnsi" w:hAnsiTheme="minorHAnsi" w:cs="Arial"/>
                <w:b/>
                <w:sz w:val="26"/>
                <w:szCs w:val="26"/>
              </w:rPr>
              <w:t xml:space="preserve"> pregare perché coloro che hanno ricevuto la Vocazione la possano vivere </w:t>
            </w:r>
            <w:r>
              <w:rPr>
                <w:rFonts w:asciiTheme="minorHAnsi" w:hAnsiTheme="minorHAnsi" w:cs="Arial"/>
                <w:b/>
                <w:sz w:val="26"/>
                <w:szCs w:val="26"/>
              </w:rPr>
              <w:t>con gioia</w:t>
            </w:r>
            <w:r w:rsidRPr="00DF6C83">
              <w:rPr>
                <w:rFonts w:asciiTheme="minorHAnsi" w:hAnsiTheme="minorHAnsi" w:cs="Arial"/>
                <w:b/>
                <w:sz w:val="26"/>
                <w:szCs w:val="26"/>
              </w:rPr>
              <w:t>.</w:t>
            </w:r>
          </w:p>
        </w:tc>
      </w:tr>
      <w:tr w:rsidR="00026E84" w14:paraId="4A1AD85E" w14:textId="77777777" w:rsidTr="00B76C35">
        <w:tc>
          <w:tcPr>
            <w:tcW w:w="425" w:type="dxa"/>
          </w:tcPr>
          <w:p w14:paraId="223CB4C4"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t>7°</w:t>
            </w:r>
          </w:p>
        </w:tc>
        <w:tc>
          <w:tcPr>
            <w:tcW w:w="1418" w:type="dxa"/>
            <w:shd w:val="clear" w:color="auto" w:fill="00CC00"/>
          </w:tcPr>
          <w:p w14:paraId="0DEF8DAF" w14:textId="77777777" w:rsidR="00026E84" w:rsidRPr="00ED6F8E"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28 gennaio 2022</w:t>
            </w:r>
          </w:p>
        </w:tc>
        <w:tc>
          <w:tcPr>
            <w:tcW w:w="4536" w:type="dxa"/>
          </w:tcPr>
          <w:p w14:paraId="3A1B3B2E" w14:textId="77777777" w:rsidR="00026E84" w:rsidRPr="00ED6F8E" w:rsidRDefault="00EE7A84" w:rsidP="00026E84">
            <w:pPr>
              <w:pStyle w:val="NormaleWeb"/>
              <w:spacing w:before="0" w:beforeAutospacing="0" w:after="0" w:afterAutospacing="0"/>
              <w:ind w:right="-1"/>
              <w:jc w:val="both"/>
              <w:rPr>
                <w:rFonts w:asciiTheme="minorHAnsi" w:hAnsiTheme="minorHAnsi" w:cs="Arial"/>
                <w:color w:val="000000"/>
                <w:sz w:val="26"/>
                <w:szCs w:val="26"/>
                <w:shd w:val="clear" w:color="auto" w:fill="F6F3E9"/>
              </w:rPr>
            </w:pPr>
            <w:r w:rsidRPr="006F6289">
              <w:rPr>
                <w:rFonts w:asciiTheme="minorHAnsi" w:hAnsiTheme="minorHAnsi" w:cs="Arial"/>
                <w:color w:val="000000"/>
                <w:sz w:val="26"/>
                <w:szCs w:val="26"/>
              </w:rPr>
              <w:t>In quel tempo, Gesù diceva [alla folla]: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p>
          <w:p w14:paraId="41BA2DED" w14:textId="77777777" w:rsidR="00EE7A84" w:rsidRPr="006F6289" w:rsidRDefault="00EE7A84" w:rsidP="00026E84">
            <w:pPr>
              <w:pStyle w:val="NormaleWeb"/>
              <w:spacing w:before="0" w:beforeAutospacing="0" w:after="0" w:afterAutospacing="0"/>
              <w:ind w:right="-1"/>
              <w:jc w:val="both"/>
              <w:rPr>
                <w:rFonts w:asciiTheme="minorHAnsi" w:hAnsiTheme="minorHAnsi" w:cs="Arial"/>
                <w:color w:val="FF0000"/>
                <w:sz w:val="26"/>
                <w:szCs w:val="26"/>
              </w:rPr>
            </w:pPr>
            <w:r w:rsidRPr="006F6289">
              <w:rPr>
                <w:rFonts w:asciiTheme="minorHAnsi" w:hAnsiTheme="minorHAnsi" w:cs="Arial"/>
                <w:color w:val="FF0000"/>
                <w:sz w:val="26"/>
                <w:szCs w:val="26"/>
              </w:rPr>
              <w:t xml:space="preserve">Mc </w:t>
            </w:r>
            <w:r w:rsidR="00ED6F8E" w:rsidRPr="006F6289">
              <w:rPr>
                <w:rFonts w:asciiTheme="minorHAnsi" w:hAnsiTheme="minorHAnsi" w:cs="Arial"/>
                <w:color w:val="FF0000"/>
                <w:sz w:val="26"/>
                <w:szCs w:val="26"/>
              </w:rPr>
              <w:t>4, 26-29</w:t>
            </w:r>
          </w:p>
        </w:tc>
        <w:tc>
          <w:tcPr>
            <w:tcW w:w="4536" w:type="dxa"/>
          </w:tcPr>
          <w:p w14:paraId="1E80AB40" w14:textId="320E50C1" w:rsidR="00DF6C83" w:rsidRDefault="00DF6C83" w:rsidP="00026E84">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t>Il seme cresce nel terreno, anche se il contadino non sa come avvenga. Il contadino cura il suo lavoro, cura il terreno, ma il seme ha in sé la vita per germogliare.</w:t>
            </w:r>
          </w:p>
          <w:p w14:paraId="49367B09" w14:textId="77777777" w:rsidR="00026E84" w:rsidRPr="00DF6C83" w:rsidRDefault="00DF6C83" w:rsidP="00026E84">
            <w:pPr>
              <w:pStyle w:val="NormaleWeb"/>
              <w:spacing w:before="0" w:beforeAutospacing="0" w:after="0" w:afterAutospacing="0"/>
              <w:ind w:right="-1"/>
              <w:jc w:val="both"/>
              <w:rPr>
                <w:rFonts w:asciiTheme="minorHAnsi" w:hAnsiTheme="minorHAnsi" w:cs="Arial"/>
                <w:b/>
                <w:sz w:val="26"/>
                <w:szCs w:val="26"/>
              </w:rPr>
            </w:pPr>
            <w:r w:rsidRPr="00DF6C83">
              <w:rPr>
                <w:rFonts w:asciiTheme="minorHAnsi" w:hAnsiTheme="minorHAnsi" w:cs="Arial"/>
                <w:b/>
                <w:sz w:val="26"/>
                <w:szCs w:val="26"/>
              </w:rPr>
              <w:t>Siamo chiamati a lavorare per le Vocazioni, gettandone il seme e curando il terreno, ma soprattutto confidando nella Provvidenza.</w:t>
            </w:r>
          </w:p>
        </w:tc>
      </w:tr>
      <w:tr w:rsidR="00026E84" w14:paraId="4B2C2C99" w14:textId="77777777" w:rsidTr="00B76C35">
        <w:tc>
          <w:tcPr>
            <w:tcW w:w="425" w:type="dxa"/>
          </w:tcPr>
          <w:p w14:paraId="02EB6EA9"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t>8°</w:t>
            </w:r>
          </w:p>
        </w:tc>
        <w:tc>
          <w:tcPr>
            <w:tcW w:w="1418" w:type="dxa"/>
          </w:tcPr>
          <w:p w14:paraId="1D00FB13" w14:textId="77777777" w:rsidR="00026E84" w:rsidRPr="00ED6F8E"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29 gennaio 2022</w:t>
            </w:r>
          </w:p>
          <w:p w14:paraId="49ACCBCA" w14:textId="77777777" w:rsidR="00ED6F8E" w:rsidRPr="006F6289" w:rsidRDefault="00ED6F8E" w:rsidP="00026E84">
            <w:pPr>
              <w:pStyle w:val="NormaleWeb"/>
              <w:spacing w:before="0" w:beforeAutospacing="0" w:after="0" w:afterAutospacing="0"/>
              <w:ind w:right="-1"/>
              <w:jc w:val="both"/>
              <w:rPr>
                <w:rFonts w:asciiTheme="minorHAnsi" w:hAnsiTheme="minorHAnsi" w:cs="Arial"/>
                <w:i/>
                <w:sz w:val="26"/>
                <w:szCs w:val="26"/>
              </w:rPr>
            </w:pPr>
            <w:r w:rsidRPr="006F6289">
              <w:rPr>
                <w:rFonts w:asciiTheme="minorHAnsi" w:hAnsiTheme="minorHAnsi" w:cs="Arial"/>
                <w:i/>
                <w:sz w:val="26"/>
                <w:szCs w:val="26"/>
              </w:rPr>
              <w:t>San Tommaso d’Aquino</w:t>
            </w:r>
          </w:p>
        </w:tc>
        <w:tc>
          <w:tcPr>
            <w:tcW w:w="4536" w:type="dxa"/>
          </w:tcPr>
          <w:p w14:paraId="0512E498" w14:textId="77777777" w:rsidR="00026E84" w:rsidRPr="00ED6F8E" w:rsidRDefault="00ED6F8E" w:rsidP="00026E84">
            <w:pPr>
              <w:pStyle w:val="NormaleWeb"/>
              <w:spacing w:before="0" w:beforeAutospacing="0" w:after="0" w:afterAutospacing="0"/>
              <w:ind w:right="-1"/>
              <w:jc w:val="both"/>
              <w:rPr>
                <w:rFonts w:asciiTheme="minorHAnsi" w:hAnsiTheme="minorHAnsi" w:cs="Arial"/>
                <w:color w:val="000000"/>
                <w:sz w:val="26"/>
                <w:szCs w:val="26"/>
                <w:shd w:val="clear" w:color="auto" w:fill="F6F3E9"/>
              </w:rPr>
            </w:pPr>
            <w:r w:rsidRPr="006F6289">
              <w:rPr>
                <w:rFonts w:asciiTheme="minorHAnsi" w:hAnsiTheme="minorHAnsi" w:cs="Arial"/>
                <w:color w:val="000000"/>
                <w:sz w:val="26"/>
                <w:szCs w:val="26"/>
              </w:rPr>
              <w:t xml:space="preserve">Si destò, minacciò il vento e disse al mare: «Taci, </w:t>
            </w:r>
            <w:proofErr w:type="spellStart"/>
            <w:r w:rsidRPr="006F6289">
              <w:rPr>
                <w:rFonts w:asciiTheme="minorHAnsi" w:hAnsiTheme="minorHAnsi" w:cs="Arial"/>
                <w:color w:val="000000"/>
                <w:sz w:val="26"/>
                <w:szCs w:val="26"/>
              </w:rPr>
              <w:t>càlmati</w:t>
            </w:r>
            <w:proofErr w:type="spellEnd"/>
            <w:r w:rsidRPr="006F6289">
              <w:rPr>
                <w:rFonts w:asciiTheme="minorHAnsi" w:hAnsiTheme="minorHAnsi" w:cs="Arial"/>
                <w:color w:val="000000"/>
                <w:sz w:val="26"/>
                <w:szCs w:val="26"/>
              </w:rPr>
              <w:t>!». Il vento cessò e ci fu grande bonaccia. Poi disse loro: «Perché avete paura? Non avete ancora fede?».</w:t>
            </w:r>
          </w:p>
          <w:p w14:paraId="40D85763" w14:textId="77777777" w:rsidR="00ED6F8E" w:rsidRPr="006F6289" w:rsidRDefault="00ED6F8E" w:rsidP="00026E84">
            <w:pPr>
              <w:pStyle w:val="NormaleWeb"/>
              <w:spacing w:before="0" w:beforeAutospacing="0" w:after="0" w:afterAutospacing="0"/>
              <w:ind w:right="-1"/>
              <w:jc w:val="both"/>
              <w:rPr>
                <w:rFonts w:asciiTheme="minorHAnsi" w:hAnsiTheme="minorHAnsi" w:cs="Arial"/>
                <w:color w:val="FF0000"/>
                <w:sz w:val="26"/>
                <w:szCs w:val="26"/>
              </w:rPr>
            </w:pPr>
            <w:r w:rsidRPr="006F6289">
              <w:rPr>
                <w:rFonts w:asciiTheme="minorHAnsi" w:hAnsiTheme="minorHAnsi" w:cs="Arial"/>
                <w:color w:val="FF0000"/>
                <w:sz w:val="26"/>
                <w:szCs w:val="26"/>
              </w:rPr>
              <w:t>Mc 4, 39-40</w:t>
            </w:r>
          </w:p>
        </w:tc>
        <w:tc>
          <w:tcPr>
            <w:tcW w:w="4536" w:type="dxa"/>
          </w:tcPr>
          <w:p w14:paraId="469D4556" w14:textId="77777777" w:rsidR="00026E84" w:rsidRDefault="00DF6C83" w:rsidP="00026E84">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t>Molti hanno paura di realizzare quanto il Signore chiede loro, ma Gesù è venuto per salvarci e donarci la Beatitudine.</w:t>
            </w:r>
          </w:p>
          <w:p w14:paraId="1A79BBF4" w14:textId="77777777" w:rsidR="00DF6C83" w:rsidRPr="00DF6C83" w:rsidRDefault="00DF6C83" w:rsidP="00026E84">
            <w:pPr>
              <w:pStyle w:val="NormaleWeb"/>
              <w:spacing w:before="0" w:beforeAutospacing="0" w:after="0" w:afterAutospacing="0"/>
              <w:ind w:right="-1"/>
              <w:jc w:val="both"/>
              <w:rPr>
                <w:rFonts w:asciiTheme="minorHAnsi" w:hAnsiTheme="minorHAnsi" w:cs="Arial"/>
                <w:b/>
                <w:sz w:val="26"/>
                <w:szCs w:val="26"/>
              </w:rPr>
            </w:pPr>
            <w:r w:rsidRPr="00DF6C83">
              <w:rPr>
                <w:rFonts w:asciiTheme="minorHAnsi" w:hAnsiTheme="minorHAnsi" w:cs="Arial"/>
                <w:b/>
                <w:sz w:val="26"/>
                <w:szCs w:val="26"/>
              </w:rPr>
              <w:t>Siamo chiamati a confidare in Lui e a insegnare e a confidare in Lui.</w:t>
            </w:r>
          </w:p>
        </w:tc>
      </w:tr>
      <w:tr w:rsidR="00026E84" w14:paraId="30A0A7B2" w14:textId="77777777" w:rsidTr="00B76C35">
        <w:tc>
          <w:tcPr>
            <w:tcW w:w="425" w:type="dxa"/>
          </w:tcPr>
          <w:p w14:paraId="78B7C2D2"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t>9°</w:t>
            </w:r>
          </w:p>
        </w:tc>
        <w:tc>
          <w:tcPr>
            <w:tcW w:w="1418" w:type="dxa"/>
            <w:shd w:val="clear" w:color="auto" w:fill="00CC00"/>
          </w:tcPr>
          <w:p w14:paraId="3CB9D8F1" w14:textId="77777777" w:rsidR="00026E84" w:rsidRPr="00ED6F8E"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30 gennaio 2022</w:t>
            </w:r>
          </w:p>
          <w:p w14:paraId="40C469B2" w14:textId="77777777" w:rsidR="00ED6F8E" w:rsidRPr="006F6289" w:rsidRDefault="00ED6F8E" w:rsidP="00026E84">
            <w:pPr>
              <w:pStyle w:val="NormaleWeb"/>
              <w:spacing w:before="0" w:beforeAutospacing="0" w:after="0" w:afterAutospacing="0"/>
              <w:ind w:right="-1"/>
              <w:jc w:val="both"/>
              <w:rPr>
                <w:rFonts w:asciiTheme="minorHAnsi" w:hAnsiTheme="minorHAnsi" w:cs="Arial"/>
                <w:i/>
                <w:sz w:val="26"/>
                <w:szCs w:val="26"/>
              </w:rPr>
            </w:pPr>
            <w:r w:rsidRPr="006F6289">
              <w:rPr>
                <w:rFonts w:asciiTheme="minorHAnsi" w:hAnsiTheme="minorHAnsi" w:cs="Arial"/>
                <w:i/>
                <w:sz w:val="26"/>
                <w:szCs w:val="26"/>
              </w:rPr>
              <w:t>IV Domenica del Tempo Ordinario</w:t>
            </w:r>
          </w:p>
        </w:tc>
        <w:tc>
          <w:tcPr>
            <w:tcW w:w="4536" w:type="dxa"/>
          </w:tcPr>
          <w:p w14:paraId="4A17AAD4" w14:textId="77777777" w:rsidR="00026E84" w:rsidRPr="00ED6F8E" w:rsidRDefault="00ED6F8E" w:rsidP="00026E84">
            <w:pPr>
              <w:pStyle w:val="NormaleWeb"/>
              <w:spacing w:before="0" w:beforeAutospacing="0" w:after="0" w:afterAutospacing="0"/>
              <w:ind w:right="-1"/>
              <w:jc w:val="both"/>
              <w:rPr>
                <w:rFonts w:asciiTheme="minorHAnsi" w:hAnsiTheme="minorHAnsi" w:cs="Arial"/>
                <w:color w:val="000000"/>
                <w:sz w:val="26"/>
                <w:szCs w:val="26"/>
                <w:shd w:val="clear" w:color="auto" w:fill="F6F3E9"/>
              </w:rPr>
            </w:pPr>
            <w:r w:rsidRPr="006F6289">
              <w:rPr>
                <w:rFonts w:asciiTheme="minorHAnsi" w:hAnsiTheme="minorHAnsi" w:cs="Arial"/>
                <w:color w:val="000000"/>
                <w:sz w:val="26"/>
                <w:szCs w:val="26"/>
              </w:rPr>
              <w:t>Poi aggiunse: «In verità io vi dico: nessun profeta è bene accetto nella sua patria. </w:t>
            </w:r>
          </w:p>
          <w:p w14:paraId="090166B4" w14:textId="77777777" w:rsidR="00ED6F8E" w:rsidRPr="006F6289" w:rsidRDefault="00ED6F8E" w:rsidP="00026E84">
            <w:pPr>
              <w:pStyle w:val="NormaleWeb"/>
              <w:spacing w:before="0" w:beforeAutospacing="0" w:after="0" w:afterAutospacing="0"/>
              <w:ind w:right="-1"/>
              <w:jc w:val="both"/>
              <w:rPr>
                <w:rFonts w:asciiTheme="minorHAnsi" w:hAnsiTheme="minorHAnsi" w:cs="Arial"/>
                <w:color w:val="FF0000"/>
                <w:sz w:val="26"/>
                <w:szCs w:val="26"/>
                <w:shd w:val="clear" w:color="auto" w:fill="F6F3E9"/>
              </w:rPr>
            </w:pPr>
            <w:r w:rsidRPr="006F6289">
              <w:rPr>
                <w:rFonts w:asciiTheme="minorHAnsi" w:hAnsiTheme="minorHAnsi" w:cs="Arial"/>
                <w:color w:val="FF0000"/>
                <w:sz w:val="26"/>
                <w:szCs w:val="26"/>
                <w:shd w:val="clear" w:color="auto" w:fill="F6F3E9"/>
              </w:rPr>
              <w:t>Lc 4, 24</w:t>
            </w:r>
          </w:p>
        </w:tc>
        <w:tc>
          <w:tcPr>
            <w:tcW w:w="4536" w:type="dxa"/>
          </w:tcPr>
          <w:p w14:paraId="15CDB925" w14:textId="77777777" w:rsidR="00026E84" w:rsidRDefault="00DF6C83" w:rsidP="00026E84">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t>Molti hanno paura di comunicare alla famiglia, agli amici, alle persone che li circondano il desiderio di seguire Gesù.</w:t>
            </w:r>
          </w:p>
          <w:p w14:paraId="10448B4C" w14:textId="3AEE830E" w:rsidR="00DF6C83" w:rsidRPr="00DF6C83" w:rsidRDefault="00DF6C83" w:rsidP="00DF6C83">
            <w:pPr>
              <w:pStyle w:val="NormaleWeb"/>
              <w:spacing w:before="0" w:beforeAutospacing="0" w:after="0" w:afterAutospacing="0"/>
              <w:ind w:right="-1"/>
              <w:jc w:val="both"/>
              <w:rPr>
                <w:rFonts w:asciiTheme="minorHAnsi" w:hAnsiTheme="minorHAnsi" w:cs="Arial"/>
                <w:b/>
                <w:sz w:val="26"/>
                <w:szCs w:val="26"/>
              </w:rPr>
            </w:pPr>
            <w:r w:rsidRPr="00DF6C83">
              <w:rPr>
                <w:rFonts w:asciiTheme="minorHAnsi" w:hAnsiTheme="minorHAnsi" w:cs="Arial"/>
                <w:b/>
                <w:sz w:val="26"/>
                <w:szCs w:val="26"/>
              </w:rPr>
              <w:t xml:space="preserve">Siamo chiamati a pregare </w:t>
            </w:r>
            <w:r w:rsidR="00A94FCB" w:rsidRPr="00DF6C83">
              <w:rPr>
                <w:rFonts w:asciiTheme="minorHAnsi" w:hAnsiTheme="minorHAnsi" w:cs="Arial"/>
                <w:b/>
                <w:sz w:val="26"/>
                <w:szCs w:val="26"/>
              </w:rPr>
              <w:t>affinché</w:t>
            </w:r>
            <w:r w:rsidRPr="00DF6C83">
              <w:rPr>
                <w:rFonts w:asciiTheme="minorHAnsi" w:hAnsiTheme="minorHAnsi" w:cs="Arial"/>
                <w:b/>
                <w:sz w:val="26"/>
                <w:szCs w:val="26"/>
              </w:rPr>
              <w:t xml:space="preserve"> il Signore li guidi</w:t>
            </w:r>
            <w:r>
              <w:rPr>
                <w:rFonts w:asciiTheme="minorHAnsi" w:hAnsiTheme="minorHAnsi" w:cs="Arial"/>
                <w:b/>
                <w:sz w:val="26"/>
                <w:szCs w:val="26"/>
              </w:rPr>
              <w:t xml:space="preserve">, </w:t>
            </w:r>
            <w:r w:rsidRPr="00DF6C83">
              <w:rPr>
                <w:rFonts w:asciiTheme="minorHAnsi" w:hAnsiTheme="minorHAnsi" w:cs="Arial"/>
                <w:b/>
                <w:sz w:val="26"/>
                <w:szCs w:val="26"/>
              </w:rPr>
              <w:t>li sostenga</w:t>
            </w:r>
            <w:r>
              <w:rPr>
                <w:rFonts w:asciiTheme="minorHAnsi" w:hAnsiTheme="minorHAnsi" w:cs="Arial"/>
                <w:b/>
                <w:sz w:val="26"/>
                <w:szCs w:val="26"/>
              </w:rPr>
              <w:t xml:space="preserve"> e doni loro coraggio</w:t>
            </w:r>
            <w:r w:rsidRPr="00DF6C83">
              <w:rPr>
                <w:rFonts w:asciiTheme="minorHAnsi" w:hAnsiTheme="minorHAnsi" w:cs="Arial"/>
                <w:b/>
                <w:sz w:val="26"/>
                <w:szCs w:val="26"/>
              </w:rPr>
              <w:t>.</w:t>
            </w:r>
          </w:p>
        </w:tc>
      </w:tr>
      <w:tr w:rsidR="00026E84" w14:paraId="7509A72E" w14:textId="77777777" w:rsidTr="00B76C35">
        <w:tc>
          <w:tcPr>
            <w:tcW w:w="425" w:type="dxa"/>
          </w:tcPr>
          <w:p w14:paraId="1E4E1D46" w14:textId="77777777" w:rsidR="00026E84" w:rsidRPr="00B76C35" w:rsidRDefault="00026E84" w:rsidP="00026E84">
            <w:pPr>
              <w:pStyle w:val="NormaleWeb"/>
              <w:spacing w:before="0" w:beforeAutospacing="0" w:after="0" w:afterAutospacing="0"/>
              <w:ind w:right="-1"/>
              <w:jc w:val="both"/>
              <w:rPr>
                <w:rFonts w:asciiTheme="minorHAnsi" w:hAnsiTheme="minorHAnsi" w:cs="Arial"/>
                <w:szCs w:val="26"/>
              </w:rPr>
            </w:pPr>
            <w:r w:rsidRPr="00B76C35">
              <w:rPr>
                <w:rFonts w:asciiTheme="minorHAnsi" w:hAnsiTheme="minorHAnsi" w:cs="Arial"/>
                <w:szCs w:val="26"/>
              </w:rPr>
              <w:sym w:font="Wingdings" w:char="F058"/>
            </w:r>
          </w:p>
        </w:tc>
        <w:tc>
          <w:tcPr>
            <w:tcW w:w="1418" w:type="dxa"/>
          </w:tcPr>
          <w:p w14:paraId="35C5D674" w14:textId="77777777" w:rsidR="00026E84" w:rsidRDefault="00026E84" w:rsidP="00026E84">
            <w:pPr>
              <w:pStyle w:val="NormaleWeb"/>
              <w:spacing w:before="0" w:beforeAutospacing="0" w:after="0" w:afterAutospacing="0"/>
              <w:ind w:right="-1"/>
              <w:jc w:val="both"/>
              <w:rPr>
                <w:rFonts w:asciiTheme="minorHAnsi" w:hAnsiTheme="minorHAnsi" w:cs="Arial"/>
                <w:sz w:val="26"/>
                <w:szCs w:val="26"/>
              </w:rPr>
            </w:pPr>
            <w:r w:rsidRPr="00ED6F8E">
              <w:rPr>
                <w:rFonts w:asciiTheme="minorHAnsi" w:hAnsiTheme="minorHAnsi" w:cs="Arial"/>
                <w:sz w:val="26"/>
                <w:szCs w:val="26"/>
              </w:rPr>
              <w:t>31 gennaio 2022</w:t>
            </w:r>
          </w:p>
          <w:p w14:paraId="01C0F9AF" w14:textId="77777777" w:rsidR="00ED6F8E" w:rsidRPr="006F6289" w:rsidRDefault="00ED6F8E" w:rsidP="00026E84">
            <w:pPr>
              <w:pStyle w:val="NormaleWeb"/>
              <w:spacing w:before="0" w:beforeAutospacing="0" w:after="0" w:afterAutospacing="0"/>
              <w:ind w:right="-1"/>
              <w:jc w:val="both"/>
              <w:rPr>
                <w:rFonts w:asciiTheme="minorHAnsi" w:hAnsiTheme="minorHAnsi" w:cs="Arial"/>
                <w:i/>
                <w:sz w:val="26"/>
                <w:szCs w:val="26"/>
              </w:rPr>
            </w:pPr>
            <w:r w:rsidRPr="006F6289">
              <w:rPr>
                <w:rFonts w:asciiTheme="minorHAnsi" w:hAnsiTheme="minorHAnsi" w:cs="Arial"/>
                <w:i/>
                <w:sz w:val="26"/>
                <w:szCs w:val="26"/>
              </w:rPr>
              <w:t>San Giovanni Bosco</w:t>
            </w:r>
          </w:p>
        </w:tc>
        <w:tc>
          <w:tcPr>
            <w:tcW w:w="4536" w:type="dxa"/>
            <w:shd w:val="clear" w:color="auto" w:fill="auto"/>
          </w:tcPr>
          <w:p w14:paraId="6337645F" w14:textId="77777777" w:rsidR="00026E84" w:rsidRPr="00ED6F8E" w:rsidRDefault="00ED6F8E" w:rsidP="00026E84">
            <w:pPr>
              <w:pStyle w:val="NormaleWeb"/>
              <w:spacing w:before="0" w:beforeAutospacing="0" w:after="0" w:afterAutospacing="0"/>
              <w:ind w:right="-1"/>
              <w:jc w:val="both"/>
              <w:rPr>
                <w:rFonts w:asciiTheme="minorHAnsi" w:hAnsiTheme="minorHAnsi" w:cs="Arial"/>
                <w:color w:val="000000"/>
                <w:sz w:val="26"/>
                <w:szCs w:val="26"/>
                <w:shd w:val="clear" w:color="auto" w:fill="F6F3E9"/>
              </w:rPr>
            </w:pPr>
            <w:r w:rsidRPr="006F6289">
              <w:rPr>
                <w:rFonts w:asciiTheme="minorHAnsi" w:hAnsiTheme="minorHAnsi" w:cs="Arial"/>
                <w:color w:val="000000"/>
                <w:sz w:val="26"/>
                <w:szCs w:val="26"/>
              </w:rPr>
              <w:t xml:space="preserve">Gli disse: «Va’ nella tua casa, dai tuoi, annuncia loro ciò che il Signore ti ha fatto e la misericordia che ha avuto per te». Egli se ne andò e si mise a proclamare per la </w:t>
            </w:r>
            <w:proofErr w:type="spellStart"/>
            <w:r w:rsidRPr="006F6289">
              <w:rPr>
                <w:rFonts w:asciiTheme="minorHAnsi" w:hAnsiTheme="minorHAnsi" w:cs="Arial"/>
                <w:color w:val="000000"/>
                <w:sz w:val="26"/>
                <w:szCs w:val="26"/>
              </w:rPr>
              <w:t>Decàpoli</w:t>
            </w:r>
            <w:proofErr w:type="spellEnd"/>
            <w:r w:rsidRPr="006F6289">
              <w:rPr>
                <w:rFonts w:asciiTheme="minorHAnsi" w:hAnsiTheme="minorHAnsi" w:cs="Arial"/>
                <w:color w:val="000000"/>
                <w:sz w:val="26"/>
                <w:szCs w:val="26"/>
              </w:rPr>
              <w:t xml:space="preserve"> quello che Gesù aveva fatto per lui e tutti erano meravigliati.</w:t>
            </w:r>
          </w:p>
          <w:p w14:paraId="5F127A63" w14:textId="77777777" w:rsidR="00ED6F8E" w:rsidRPr="006F6289" w:rsidRDefault="00ED6F8E" w:rsidP="00026E84">
            <w:pPr>
              <w:pStyle w:val="NormaleWeb"/>
              <w:spacing w:before="0" w:beforeAutospacing="0" w:after="0" w:afterAutospacing="0"/>
              <w:ind w:right="-1"/>
              <w:jc w:val="both"/>
              <w:rPr>
                <w:rFonts w:asciiTheme="minorHAnsi" w:hAnsiTheme="minorHAnsi" w:cs="Arial"/>
                <w:color w:val="FF0000"/>
                <w:sz w:val="26"/>
                <w:szCs w:val="26"/>
              </w:rPr>
            </w:pPr>
            <w:r w:rsidRPr="006F6289">
              <w:rPr>
                <w:rFonts w:asciiTheme="minorHAnsi" w:hAnsiTheme="minorHAnsi" w:cs="Arial"/>
                <w:color w:val="FF0000"/>
                <w:sz w:val="26"/>
                <w:szCs w:val="26"/>
              </w:rPr>
              <w:t>Mc 5, 19b-20</w:t>
            </w:r>
          </w:p>
        </w:tc>
        <w:tc>
          <w:tcPr>
            <w:tcW w:w="4536" w:type="dxa"/>
          </w:tcPr>
          <w:p w14:paraId="62EE0BB1" w14:textId="77777777" w:rsidR="00DF6C83" w:rsidRDefault="00DF6C83" w:rsidP="00026E84">
            <w:pPr>
              <w:pStyle w:val="NormaleWeb"/>
              <w:spacing w:before="0" w:beforeAutospacing="0" w:after="0" w:afterAutospacing="0"/>
              <w:ind w:right="-1"/>
              <w:jc w:val="both"/>
              <w:rPr>
                <w:rFonts w:asciiTheme="minorHAnsi" w:hAnsiTheme="minorHAnsi" w:cs="Arial"/>
                <w:sz w:val="26"/>
                <w:szCs w:val="26"/>
              </w:rPr>
            </w:pPr>
            <w:r>
              <w:rPr>
                <w:rFonts w:asciiTheme="minorHAnsi" w:hAnsiTheme="minorHAnsi" w:cs="Arial"/>
                <w:sz w:val="26"/>
                <w:szCs w:val="26"/>
              </w:rPr>
              <w:t>Tutti riceviamo da Dio doni e misericordia, ma non tutti se ne rendono conto. Chi se ne rende conto invece sviluppa gratitudine verso Dio e desidera diventarne discepolo: anche così nascono le Vocazioni.</w:t>
            </w:r>
          </w:p>
          <w:p w14:paraId="61437C6F" w14:textId="77777777" w:rsidR="00DF6C83" w:rsidRPr="00DF6C83" w:rsidRDefault="00DF6C83" w:rsidP="00026E84">
            <w:pPr>
              <w:pStyle w:val="NormaleWeb"/>
              <w:spacing w:before="0" w:beforeAutospacing="0" w:after="0" w:afterAutospacing="0"/>
              <w:ind w:right="-1"/>
              <w:jc w:val="both"/>
              <w:rPr>
                <w:rFonts w:asciiTheme="minorHAnsi" w:hAnsiTheme="minorHAnsi" w:cs="Arial"/>
                <w:b/>
                <w:sz w:val="26"/>
                <w:szCs w:val="26"/>
              </w:rPr>
            </w:pPr>
            <w:r w:rsidRPr="00DF6C83">
              <w:rPr>
                <w:rFonts w:asciiTheme="minorHAnsi" w:hAnsiTheme="minorHAnsi" w:cs="Arial"/>
                <w:b/>
                <w:sz w:val="26"/>
                <w:szCs w:val="26"/>
              </w:rPr>
              <w:t>Siamo chiamati a educare al discernimento, a far comprendere quanto Dio ha operato per noi.</w:t>
            </w:r>
          </w:p>
        </w:tc>
      </w:tr>
    </w:tbl>
    <w:p w14:paraId="0E5F8F64" w14:textId="77777777" w:rsidR="00026E84" w:rsidRPr="00026E84" w:rsidRDefault="00026E84" w:rsidP="00026E84">
      <w:pPr>
        <w:pStyle w:val="NormaleWeb"/>
        <w:shd w:val="clear" w:color="auto" w:fill="FFFFFF"/>
        <w:spacing w:before="0" w:beforeAutospacing="0" w:after="0" w:afterAutospacing="0"/>
        <w:ind w:right="-1"/>
        <w:jc w:val="both"/>
        <w:rPr>
          <w:rFonts w:asciiTheme="minorHAnsi" w:hAnsiTheme="minorHAnsi" w:cs="Arial"/>
          <w:sz w:val="28"/>
          <w:szCs w:val="26"/>
        </w:rPr>
      </w:pPr>
    </w:p>
    <w:p w14:paraId="030CB697" w14:textId="77777777" w:rsidR="00B76C35" w:rsidRPr="00026E84" w:rsidRDefault="00B76C35" w:rsidP="00B76C35">
      <w:pPr>
        <w:spacing w:line="240" w:lineRule="auto"/>
        <w:ind w:firstLine="284"/>
        <w:jc w:val="both"/>
        <w:rPr>
          <w:sz w:val="28"/>
        </w:rPr>
      </w:pPr>
      <w:r>
        <w:rPr>
          <w:sz w:val="28"/>
        </w:rPr>
        <w:t>Ogni giorno a</w:t>
      </w:r>
      <w:r w:rsidRPr="00026E84">
        <w:rPr>
          <w:sz w:val="28"/>
        </w:rPr>
        <w:t>l termine si prega quanto segue:</w:t>
      </w:r>
    </w:p>
    <w:p w14:paraId="19C5685E" w14:textId="77777777" w:rsidR="00B76C35" w:rsidRPr="00026E84" w:rsidRDefault="00B76C35" w:rsidP="00B76C35">
      <w:pPr>
        <w:pStyle w:val="NormaleWeb"/>
        <w:shd w:val="clear" w:color="auto" w:fill="FFFFFF"/>
        <w:spacing w:before="0" w:beforeAutospacing="0" w:after="0" w:afterAutospacing="0"/>
        <w:ind w:left="567" w:right="566"/>
        <w:jc w:val="both"/>
        <w:rPr>
          <w:rFonts w:asciiTheme="minorHAnsi" w:hAnsiTheme="minorHAnsi" w:cs="Arial"/>
          <w:sz w:val="26"/>
          <w:szCs w:val="26"/>
        </w:rPr>
      </w:pPr>
      <w:r w:rsidRPr="00026E84">
        <w:rPr>
          <w:rStyle w:val="testo"/>
          <w:rFonts w:asciiTheme="minorHAnsi" w:hAnsiTheme="minorHAnsi" w:cs="Arial"/>
          <w:iCs/>
          <w:sz w:val="26"/>
          <w:szCs w:val="26"/>
        </w:rPr>
        <w:t>Gloria al Padre, al Figlio e allo Spirito Santo</w:t>
      </w:r>
      <w:r>
        <w:rPr>
          <w:rStyle w:val="testo"/>
          <w:rFonts w:asciiTheme="minorHAnsi" w:hAnsiTheme="minorHAnsi" w:cs="Arial"/>
          <w:iCs/>
          <w:sz w:val="26"/>
          <w:szCs w:val="26"/>
        </w:rPr>
        <w:t>...</w:t>
      </w:r>
      <w:r w:rsidRPr="00026E84">
        <w:rPr>
          <w:rStyle w:val="testo"/>
          <w:rFonts w:asciiTheme="minorHAnsi" w:hAnsiTheme="minorHAnsi" w:cs="Arial"/>
          <w:iCs/>
          <w:sz w:val="26"/>
          <w:szCs w:val="26"/>
        </w:rPr>
        <w:t> </w:t>
      </w:r>
      <w:r>
        <w:rPr>
          <w:rFonts w:asciiTheme="minorHAnsi" w:hAnsiTheme="minorHAnsi" w:cs="Arial"/>
          <w:sz w:val="26"/>
          <w:szCs w:val="26"/>
        </w:rPr>
        <w:t xml:space="preserve"> San Giovanni Bosco, prega per noi</w:t>
      </w:r>
    </w:p>
    <w:p w14:paraId="4541A9C1" w14:textId="77777777" w:rsidR="00B76C35" w:rsidRDefault="00B76C35" w:rsidP="00B76C35">
      <w:pPr>
        <w:pStyle w:val="NormaleWeb"/>
        <w:shd w:val="clear" w:color="auto" w:fill="FFFFFF"/>
        <w:spacing w:before="0" w:beforeAutospacing="0" w:after="0" w:afterAutospacing="0"/>
        <w:ind w:left="567" w:right="566"/>
        <w:jc w:val="both"/>
        <w:rPr>
          <w:rFonts w:asciiTheme="minorHAnsi" w:hAnsiTheme="minorHAnsi" w:cs="Arial"/>
          <w:bCs/>
          <w:sz w:val="26"/>
          <w:szCs w:val="26"/>
        </w:rPr>
      </w:pPr>
    </w:p>
    <w:p w14:paraId="031A2629" w14:textId="77777777" w:rsidR="00B76C35" w:rsidRDefault="00B76C35" w:rsidP="00B76C35">
      <w:pPr>
        <w:pStyle w:val="NormaleWeb"/>
        <w:shd w:val="clear" w:color="auto" w:fill="FFFFFF"/>
        <w:spacing w:before="0" w:beforeAutospacing="0" w:after="0" w:afterAutospacing="0"/>
        <w:ind w:left="567" w:right="566"/>
        <w:jc w:val="both"/>
        <w:rPr>
          <w:rFonts w:asciiTheme="minorHAnsi" w:hAnsiTheme="minorHAnsi" w:cs="Arial"/>
          <w:sz w:val="26"/>
          <w:szCs w:val="26"/>
        </w:rPr>
      </w:pPr>
      <w:r>
        <w:rPr>
          <w:rFonts w:asciiTheme="minorHAnsi" w:hAnsiTheme="minorHAnsi" w:cs="Arial"/>
          <w:bCs/>
          <w:sz w:val="26"/>
          <w:szCs w:val="26"/>
        </w:rPr>
        <w:t xml:space="preserve">Preghiamo. </w:t>
      </w:r>
      <w:r w:rsidRPr="00026E84">
        <w:rPr>
          <w:rFonts w:asciiTheme="minorHAnsi" w:hAnsiTheme="minorHAnsi" w:cs="Arial"/>
          <w:sz w:val="26"/>
          <w:szCs w:val="26"/>
        </w:rPr>
        <w:t xml:space="preserve">O Dio, che hai suscitato San Giovanni Bosco, tuo confessore, quale Padre e Maestro della gioventù, ed hai voluto che per opera sua, con l'aiuto della Vergine Maria, fiorissero nella Chiesa nuove famiglie religiose, concedi, Te ne preghiamo, che infiammati dalla medesima carità sappiamo cercar le anime e servire a Te solo. </w:t>
      </w:r>
      <w:r>
        <w:rPr>
          <w:rFonts w:asciiTheme="minorHAnsi" w:hAnsiTheme="minorHAnsi" w:cs="Arial"/>
          <w:sz w:val="26"/>
          <w:szCs w:val="26"/>
        </w:rPr>
        <w:t>Per Cristo Nostro Signore.</w:t>
      </w:r>
    </w:p>
    <w:p w14:paraId="1D36AC97" w14:textId="77777777" w:rsidR="00927F1F" w:rsidRPr="00393253" w:rsidRDefault="00A44A06" w:rsidP="00393253">
      <w:pPr>
        <w:pStyle w:val="Paragrafoelenco"/>
        <w:numPr>
          <w:ilvl w:val="0"/>
          <w:numId w:val="5"/>
        </w:numPr>
        <w:spacing w:line="240" w:lineRule="auto"/>
        <w:jc w:val="both"/>
        <w:rPr>
          <w:b/>
          <w:color w:val="FF0000"/>
          <w:sz w:val="32"/>
          <w:u w:val="single"/>
        </w:rPr>
      </w:pPr>
      <w:r w:rsidRPr="00393253">
        <w:rPr>
          <w:b/>
          <w:color w:val="FF0000"/>
          <w:sz w:val="32"/>
          <w:u w:val="single"/>
        </w:rPr>
        <w:lastRenderedPageBreak/>
        <w:t>Preghiere</w:t>
      </w:r>
      <w:r w:rsidR="006D745A" w:rsidRPr="00393253">
        <w:rPr>
          <w:b/>
          <w:color w:val="FF0000"/>
          <w:sz w:val="32"/>
          <w:u w:val="single"/>
        </w:rPr>
        <w:t xml:space="preserve"> di San Giovanni Bosco</w:t>
      </w:r>
      <w:r w:rsidRPr="00393253">
        <w:rPr>
          <w:b/>
          <w:color w:val="FF0000"/>
          <w:sz w:val="32"/>
          <w:u w:val="single"/>
        </w:rPr>
        <w:t xml:space="preserve"> a Maria Ausiliatrice</w:t>
      </w:r>
    </w:p>
    <w:p w14:paraId="5587F173" w14:textId="3F38A9C6" w:rsidR="002B77D5" w:rsidRDefault="002B77D5" w:rsidP="003D3401">
      <w:pPr>
        <w:pStyle w:val="NormaleWeb"/>
        <w:spacing w:before="0" w:beforeAutospacing="0" w:after="240" w:afterAutospacing="0"/>
        <w:ind w:firstLine="284"/>
        <w:jc w:val="both"/>
        <w:rPr>
          <w:sz w:val="28"/>
        </w:rPr>
      </w:pPr>
      <w:r>
        <w:rPr>
          <w:rFonts w:asciiTheme="minorHAnsi" w:hAnsiTheme="minorHAnsi"/>
          <w:noProof/>
          <w:sz w:val="28"/>
          <w:szCs w:val="28"/>
        </w:rPr>
        <w:drawing>
          <wp:anchor distT="0" distB="0" distL="114300" distR="114300" simplePos="0" relativeHeight="251664896" behindDoc="1" locked="0" layoutInCell="1" allowOverlap="1" wp14:anchorId="316690D7" wp14:editId="46CF4A31">
            <wp:simplePos x="0" y="0"/>
            <wp:positionH relativeFrom="column">
              <wp:posOffset>4347210</wp:posOffset>
            </wp:positionH>
            <wp:positionV relativeFrom="paragraph">
              <wp:posOffset>36830</wp:posOffset>
            </wp:positionV>
            <wp:extent cx="2243455" cy="2981325"/>
            <wp:effectExtent l="19050" t="0" r="4445" b="0"/>
            <wp:wrapTight wrapText="bothSides">
              <wp:wrapPolygon edited="0">
                <wp:start x="-183" y="0"/>
                <wp:lineTo x="-183" y="21531"/>
                <wp:lineTo x="21643" y="21531"/>
                <wp:lineTo x="21643" y="0"/>
                <wp:lineTo x="-183" y="0"/>
              </wp:wrapPolygon>
            </wp:wrapTight>
            <wp:docPr id="9" name="Immagine 9" descr="Prepariamoci alla festa di Maria Ausiliatrice - Istituto Maria Mazza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pariamoci alla festa di Maria Ausiliatrice - Istituto Maria Mazzarello"/>
                    <pic:cNvPicPr>
                      <a:picLocks noChangeAspect="1" noChangeArrowheads="1"/>
                    </pic:cNvPicPr>
                  </pic:nvPicPr>
                  <pic:blipFill>
                    <a:blip r:embed="rId23" cstate="print"/>
                    <a:srcRect/>
                    <a:stretch>
                      <a:fillRect/>
                    </a:stretch>
                  </pic:blipFill>
                  <pic:spPr bwMode="auto">
                    <a:xfrm>
                      <a:off x="0" y="0"/>
                      <a:ext cx="2243455" cy="2981325"/>
                    </a:xfrm>
                    <a:prstGeom prst="rect">
                      <a:avLst/>
                    </a:prstGeom>
                    <a:noFill/>
                    <a:ln w="9525">
                      <a:noFill/>
                      <a:miter lim="800000"/>
                      <a:headEnd/>
                      <a:tailEnd/>
                    </a:ln>
                  </pic:spPr>
                </pic:pic>
              </a:graphicData>
            </a:graphic>
          </wp:anchor>
        </w:drawing>
      </w:r>
      <w:r w:rsidR="003D3401">
        <w:rPr>
          <w:rFonts w:asciiTheme="minorHAnsi" w:hAnsiTheme="minorHAnsi"/>
          <w:sz w:val="28"/>
          <w:szCs w:val="28"/>
        </w:rPr>
        <w:t>Da San Giovanni Bosco inoltre dobbiamo imparare la lezione dell’affidarci profondamente a Maria Ausiliatrice. “</w:t>
      </w:r>
      <w:r w:rsidR="003D3401" w:rsidRPr="00927F1F">
        <w:rPr>
          <w:rFonts w:asciiTheme="minorHAnsi" w:hAnsiTheme="minorHAnsi"/>
          <w:i/>
          <w:sz w:val="28"/>
          <w:szCs w:val="28"/>
        </w:rPr>
        <w:t>Ha fatto tutto Lei</w:t>
      </w:r>
      <w:r w:rsidR="003D3401">
        <w:rPr>
          <w:rFonts w:asciiTheme="minorHAnsi" w:hAnsiTheme="minorHAnsi"/>
          <w:sz w:val="28"/>
          <w:szCs w:val="28"/>
        </w:rPr>
        <w:t>”, diceva don Bosco quando gli veniva rivolti dei c</w:t>
      </w:r>
      <w:r w:rsidR="00A94FCB">
        <w:rPr>
          <w:rFonts w:asciiTheme="minorHAnsi" w:hAnsiTheme="minorHAnsi"/>
          <w:sz w:val="28"/>
          <w:szCs w:val="28"/>
        </w:rPr>
        <w:t>o</w:t>
      </w:r>
      <w:r w:rsidR="003D3401">
        <w:rPr>
          <w:rFonts w:asciiTheme="minorHAnsi" w:hAnsiTheme="minorHAnsi"/>
          <w:sz w:val="28"/>
          <w:szCs w:val="28"/>
        </w:rPr>
        <w:t>mplimenti sul suo immenso lavoro per i giovani. Per avere vocazioni è fondamentale armarsi di Rosario e pregare!</w:t>
      </w:r>
      <w:r w:rsidR="00A44A06" w:rsidRPr="00A44A06">
        <w:rPr>
          <w:sz w:val="28"/>
        </w:rPr>
        <w:t xml:space="preserve"> </w:t>
      </w:r>
    </w:p>
    <w:p w14:paraId="5B46BC64" w14:textId="55777D73" w:rsidR="003D3401" w:rsidRPr="00DC5AE9" w:rsidRDefault="00A44A06" w:rsidP="003D3401">
      <w:pPr>
        <w:pStyle w:val="NormaleWeb"/>
        <w:spacing w:before="0" w:beforeAutospacing="0" w:after="240" w:afterAutospacing="0"/>
        <w:ind w:firstLine="284"/>
        <w:jc w:val="both"/>
        <w:rPr>
          <w:rFonts w:asciiTheme="minorHAnsi" w:hAnsiTheme="minorHAnsi"/>
          <w:sz w:val="28"/>
          <w:szCs w:val="28"/>
        </w:rPr>
      </w:pPr>
      <w:r w:rsidRPr="00DC5AE9">
        <w:rPr>
          <w:rFonts w:asciiTheme="minorHAnsi" w:hAnsiTheme="minorHAnsi"/>
          <w:sz w:val="28"/>
        </w:rPr>
        <w:t>Vi forniamo inoltre alcune preghiere a Maria Ausiliatrice per le Vocazioni</w:t>
      </w:r>
      <w:r w:rsidR="002B77D5" w:rsidRPr="00DC5AE9">
        <w:rPr>
          <w:rFonts w:asciiTheme="minorHAnsi" w:hAnsiTheme="minorHAnsi"/>
          <w:sz w:val="28"/>
        </w:rPr>
        <w:t xml:space="preserve">, che si possono comodamente stampare come un’immaginetta e </w:t>
      </w:r>
      <w:r w:rsidR="00A94FCB" w:rsidRPr="00DC5AE9">
        <w:rPr>
          <w:rFonts w:asciiTheme="minorHAnsi" w:hAnsiTheme="minorHAnsi"/>
          <w:sz w:val="28"/>
        </w:rPr>
        <w:t>distribuire</w:t>
      </w:r>
      <w:r w:rsidR="002B77D5" w:rsidRPr="00DC5AE9">
        <w:rPr>
          <w:rFonts w:asciiTheme="minorHAnsi" w:hAnsiTheme="minorHAnsi"/>
          <w:sz w:val="28"/>
        </w:rPr>
        <w:t>, utilizzando le molte immagini che vi riportiamo per comodità. Questi lavori si possono fare anche durante gli incontri di Catechismo ad esempio.</w:t>
      </w:r>
    </w:p>
    <w:p w14:paraId="43B62C95" w14:textId="77777777" w:rsidR="003D3401" w:rsidRPr="002B77D5" w:rsidRDefault="003D3401" w:rsidP="002B77D5">
      <w:pPr>
        <w:spacing w:after="0" w:line="240" w:lineRule="auto"/>
        <w:jc w:val="both"/>
        <w:rPr>
          <w:sz w:val="20"/>
        </w:rPr>
      </w:pPr>
    </w:p>
    <w:p w14:paraId="3ED92B51" w14:textId="77777777" w:rsidR="003D3401" w:rsidRPr="00DC5AE9" w:rsidRDefault="003D3401" w:rsidP="002B77D5">
      <w:pPr>
        <w:spacing w:after="0" w:line="240" w:lineRule="auto"/>
        <w:ind w:left="567" w:right="566"/>
        <w:rPr>
          <w:sz w:val="26"/>
          <w:szCs w:val="26"/>
          <w:shd w:val="clear" w:color="auto" w:fill="FFFFFF"/>
        </w:rPr>
      </w:pPr>
      <w:r w:rsidRPr="00DC5AE9">
        <w:rPr>
          <w:sz w:val="26"/>
          <w:szCs w:val="26"/>
        </w:rPr>
        <w:t>O Maria Ausiliatrice, Madre benedetta del Salvatore,</w:t>
      </w:r>
      <w:r w:rsidRPr="00DC5AE9">
        <w:rPr>
          <w:sz w:val="26"/>
          <w:szCs w:val="26"/>
        </w:rPr>
        <w:br/>
      </w:r>
      <w:r w:rsidRPr="00DC5AE9">
        <w:rPr>
          <w:sz w:val="26"/>
          <w:szCs w:val="26"/>
          <w:shd w:val="clear" w:color="auto" w:fill="FFFFFF"/>
        </w:rPr>
        <w:t>validissimo è il tuo aiuto in favore dei cristiani.</w:t>
      </w:r>
      <w:r w:rsidRPr="00DC5AE9">
        <w:rPr>
          <w:sz w:val="26"/>
          <w:szCs w:val="26"/>
        </w:rPr>
        <w:br/>
      </w:r>
      <w:r w:rsidRPr="00DC5AE9">
        <w:rPr>
          <w:sz w:val="26"/>
          <w:szCs w:val="26"/>
          <w:shd w:val="clear" w:color="auto" w:fill="FFFFFF"/>
        </w:rPr>
        <w:t>Per te le eresie furono sconfitte</w:t>
      </w:r>
      <w:r w:rsidRPr="00DC5AE9">
        <w:rPr>
          <w:sz w:val="26"/>
          <w:szCs w:val="26"/>
        </w:rPr>
        <w:br/>
      </w:r>
      <w:r w:rsidRPr="00DC5AE9">
        <w:rPr>
          <w:sz w:val="26"/>
          <w:szCs w:val="26"/>
          <w:shd w:val="clear" w:color="auto" w:fill="FFFFFF"/>
        </w:rPr>
        <w:t>e la Chiesa uscì vittoriosa da ogni insidia.</w:t>
      </w:r>
      <w:r w:rsidRPr="00DC5AE9">
        <w:rPr>
          <w:sz w:val="26"/>
          <w:szCs w:val="26"/>
        </w:rPr>
        <w:br/>
      </w:r>
      <w:r w:rsidRPr="00DC5AE9">
        <w:rPr>
          <w:sz w:val="26"/>
          <w:szCs w:val="26"/>
          <w:shd w:val="clear" w:color="auto" w:fill="FFFFFF"/>
        </w:rPr>
        <w:t>Per te le famiglie e i singoli furono liberati</w:t>
      </w:r>
      <w:r w:rsidRPr="00DC5AE9">
        <w:rPr>
          <w:sz w:val="26"/>
          <w:szCs w:val="26"/>
        </w:rPr>
        <w:br/>
      </w:r>
      <w:r w:rsidRPr="00DC5AE9">
        <w:rPr>
          <w:sz w:val="26"/>
          <w:szCs w:val="26"/>
          <w:shd w:val="clear" w:color="auto" w:fill="FFFFFF"/>
        </w:rPr>
        <w:t>ed anche preservati dalle più gravi disgrazie.</w:t>
      </w:r>
      <w:r w:rsidRPr="00DC5AE9">
        <w:rPr>
          <w:sz w:val="26"/>
          <w:szCs w:val="26"/>
        </w:rPr>
        <w:br/>
      </w:r>
      <w:r w:rsidRPr="00DC5AE9">
        <w:rPr>
          <w:sz w:val="26"/>
          <w:szCs w:val="26"/>
          <w:shd w:val="clear" w:color="auto" w:fill="FFFFFF"/>
        </w:rPr>
        <w:t>Fa’, o Maria, che sia sempre viva la mia fiducia in te,</w:t>
      </w:r>
      <w:r w:rsidRPr="00DC5AE9">
        <w:rPr>
          <w:sz w:val="26"/>
          <w:szCs w:val="26"/>
        </w:rPr>
        <w:br/>
      </w:r>
      <w:r w:rsidRPr="00DC5AE9">
        <w:rPr>
          <w:sz w:val="26"/>
          <w:szCs w:val="26"/>
          <w:shd w:val="clear" w:color="auto" w:fill="FFFFFF"/>
        </w:rPr>
        <w:t>affinché in ogni difficoltà possa anch’io sperimentare che tu sei veramente</w:t>
      </w:r>
      <w:r w:rsidRPr="00DC5AE9">
        <w:rPr>
          <w:sz w:val="26"/>
          <w:szCs w:val="26"/>
        </w:rPr>
        <w:br/>
      </w:r>
      <w:r w:rsidRPr="00DC5AE9">
        <w:rPr>
          <w:sz w:val="26"/>
          <w:szCs w:val="26"/>
          <w:shd w:val="clear" w:color="auto" w:fill="FFFFFF"/>
        </w:rPr>
        <w:t>il soccorso dei poveri, la difesa dei perseguitati, la salute degli infermi,</w:t>
      </w:r>
      <w:r w:rsidRPr="00DC5AE9">
        <w:rPr>
          <w:sz w:val="26"/>
          <w:szCs w:val="26"/>
        </w:rPr>
        <w:br/>
      </w:r>
      <w:r w:rsidRPr="00DC5AE9">
        <w:rPr>
          <w:sz w:val="26"/>
          <w:szCs w:val="26"/>
          <w:shd w:val="clear" w:color="auto" w:fill="FFFFFF"/>
        </w:rPr>
        <w:t>la consolazione degli afflitti, il rifugio dei peccatori</w:t>
      </w:r>
      <w:r w:rsidRPr="00DC5AE9">
        <w:rPr>
          <w:sz w:val="26"/>
          <w:szCs w:val="26"/>
        </w:rPr>
        <w:br/>
      </w:r>
      <w:r w:rsidRPr="00DC5AE9">
        <w:rPr>
          <w:sz w:val="26"/>
          <w:szCs w:val="26"/>
          <w:shd w:val="clear" w:color="auto" w:fill="FFFFFF"/>
        </w:rPr>
        <w:t>e la perseveranza dei giusti.</w:t>
      </w:r>
    </w:p>
    <w:p w14:paraId="2C5F9E70" w14:textId="77777777" w:rsidR="002B77D5" w:rsidRPr="00DC5AE9" w:rsidRDefault="002B77D5" w:rsidP="002B77D5">
      <w:pPr>
        <w:spacing w:line="240" w:lineRule="auto"/>
        <w:ind w:left="567" w:right="566"/>
        <w:rPr>
          <w:sz w:val="26"/>
          <w:szCs w:val="26"/>
          <w:shd w:val="clear" w:color="auto" w:fill="FFFFFF"/>
        </w:rPr>
      </w:pPr>
      <w:r w:rsidRPr="00DC5AE9">
        <w:rPr>
          <w:sz w:val="26"/>
          <w:szCs w:val="26"/>
          <w:shd w:val="clear" w:color="auto" w:fill="FFFFFF"/>
        </w:rPr>
        <w:t>Amen.</w:t>
      </w:r>
      <w:r w:rsidRPr="00DC5AE9">
        <w:t xml:space="preserve"> </w:t>
      </w:r>
    </w:p>
    <w:p w14:paraId="6B4E0A9F" w14:textId="77777777" w:rsidR="003D3401" w:rsidRPr="003D3401" w:rsidRDefault="003D3401" w:rsidP="003D3401">
      <w:pPr>
        <w:spacing w:line="240" w:lineRule="auto"/>
        <w:textAlignment w:val="baseline"/>
        <w:rPr>
          <w:rFonts w:eastAsia="Times New Roman" w:cs="Arial"/>
          <w:color w:val="000000"/>
          <w:sz w:val="28"/>
          <w:szCs w:val="28"/>
        </w:rPr>
      </w:pPr>
    </w:p>
    <w:p w14:paraId="2BFA7118" w14:textId="77777777" w:rsidR="003D3401" w:rsidRPr="003D3401" w:rsidRDefault="003D3401" w:rsidP="002B77D5">
      <w:pPr>
        <w:spacing w:after="0" w:line="240" w:lineRule="auto"/>
        <w:ind w:left="567" w:right="566"/>
        <w:textAlignment w:val="baseline"/>
        <w:rPr>
          <w:rFonts w:eastAsia="Times New Roman" w:cs="Arial"/>
          <w:color w:val="000000"/>
          <w:sz w:val="26"/>
          <w:szCs w:val="26"/>
        </w:rPr>
      </w:pPr>
      <w:r w:rsidRPr="003D3401">
        <w:rPr>
          <w:rFonts w:eastAsia="Times New Roman" w:cs="Arial"/>
          <w:color w:val="000000"/>
          <w:sz w:val="26"/>
          <w:szCs w:val="26"/>
        </w:rPr>
        <w:t>O Maria, Vergine potente,</w:t>
      </w:r>
    </w:p>
    <w:p w14:paraId="41D17EF5" w14:textId="77777777" w:rsidR="003D3401" w:rsidRPr="003D3401" w:rsidRDefault="003D3401" w:rsidP="002B77D5">
      <w:pPr>
        <w:spacing w:after="0" w:line="240" w:lineRule="auto"/>
        <w:ind w:left="567" w:right="566"/>
        <w:textAlignment w:val="baseline"/>
        <w:rPr>
          <w:rFonts w:eastAsia="Times New Roman" w:cs="Arial"/>
          <w:color w:val="000000"/>
          <w:sz w:val="26"/>
          <w:szCs w:val="26"/>
        </w:rPr>
      </w:pPr>
      <w:r w:rsidRPr="003D3401">
        <w:rPr>
          <w:rFonts w:eastAsia="Times New Roman" w:cs="Arial"/>
          <w:color w:val="000000"/>
          <w:sz w:val="26"/>
          <w:szCs w:val="26"/>
        </w:rPr>
        <w:t>Tu grande illustre presidio della Chiesa;</w:t>
      </w:r>
    </w:p>
    <w:p w14:paraId="1D0063A8" w14:textId="77777777" w:rsidR="003D3401" w:rsidRPr="003D3401" w:rsidRDefault="003D3401" w:rsidP="002B77D5">
      <w:pPr>
        <w:spacing w:after="0" w:line="240" w:lineRule="auto"/>
        <w:ind w:left="567" w:right="566"/>
        <w:textAlignment w:val="baseline"/>
        <w:rPr>
          <w:rFonts w:eastAsia="Times New Roman" w:cs="Arial"/>
          <w:color w:val="000000"/>
          <w:sz w:val="26"/>
          <w:szCs w:val="26"/>
        </w:rPr>
      </w:pPr>
      <w:r w:rsidRPr="003D3401">
        <w:rPr>
          <w:rFonts w:eastAsia="Times New Roman" w:cs="Arial"/>
          <w:color w:val="000000"/>
          <w:sz w:val="26"/>
          <w:szCs w:val="26"/>
        </w:rPr>
        <w:t>Tu aiuto meraviglioso dei Cristiani;</w:t>
      </w:r>
    </w:p>
    <w:p w14:paraId="32FBF807" w14:textId="77777777" w:rsidR="003D3401" w:rsidRPr="003D3401" w:rsidRDefault="003D3401" w:rsidP="002B77D5">
      <w:pPr>
        <w:spacing w:after="0" w:line="240" w:lineRule="auto"/>
        <w:ind w:left="567" w:right="566"/>
        <w:textAlignment w:val="baseline"/>
        <w:rPr>
          <w:rFonts w:eastAsia="Times New Roman" w:cs="Arial"/>
          <w:color w:val="000000"/>
          <w:sz w:val="26"/>
          <w:szCs w:val="26"/>
        </w:rPr>
      </w:pPr>
      <w:r w:rsidRPr="003D3401">
        <w:rPr>
          <w:rFonts w:eastAsia="Times New Roman" w:cs="Arial"/>
          <w:color w:val="000000"/>
          <w:sz w:val="26"/>
          <w:szCs w:val="26"/>
        </w:rPr>
        <w:t>Tu terribile come esercito schierato a battaglia;</w:t>
      </w:r>
    </w:p>
    <w:p w14:paraId="0766EFC6" w14:textId="77777777" w:rsidR="003D3401" w:rsidRPr="003D3401" w:rsidRDefault="003D3401" w:rsidP="002B77D5">
      <w:pPr>
        <w:spacing w:after="0" w:line="240" w:lineRule="auto"/>
        <w:ind w:left="567" w:right="566"/>
        <w:textAlignment w:val="baseline"/>
        <w:rPr>
          <w:rFonts w:eastAsia="Times New Roman" w:cs="Arial"/>
          <w:color w:val="000000"/>
          <w:sz w:val="26"/>
          <w:szCs w:val="26"/>
        </w:rPr>
      </w:pPr>
      <w:r w:rsidRPr="003D3401">
        <w:rPr>
          <w:rFonts w:eastAsia="Times New Roman" w:cs="Arial"/>
          <w:color w:val="000000"/>
          <w:sz w:val="26"/>
          <w:szCs w:val="26"/>
        </w:rPr>
        <w:t>Tu sola hai distrutto ogni eresia in tutto il mondo;</w:t>
      </w:r>
    </w:p>
    <w:p w14:paraId="1309407F" w14:textId="77777777" w:rsidR="003D3401" w:rsidRPr="003D3401" w:rsidRDefault="003D3401" w:rsidP="002B77D5">
      <w:pPr>
        <w:spacing w:after="0" w:line="240" w:lineRule="auto"/>
        <w:ind w:left="567" w:right="566"/>
        <w:textAlignment w:val="baseline"/>
        <w:rPr>
          <w:rFonts w:eastAsia="Times New Roman" w:cs="Arial"/>
          <w:color w:val="000000"/>
          <w:sz w:val="26"/>
          <w:szCs w:val="26"/>
        </w:rPr>
      </w:pPr>
      <w:r w:rsidRPr="003D3401">
        <w:rPr>
          <w:rFonts w:eastAsia="Times New Roman" w:cs="Arial"/>
          <w:color w:val="000000"/>
          <w:sz w:val="26"/>
          <w:szCs w:val="26"/>
        </w:rPr>
        <w:t>Tu nelle angustie, nelle lotte, nelle strettezze difendici dal nemico</w:t>
      </w:r>
    </w:p>
    <w:p w14:paraId="64FBF923" w14:textId="77777777" w:rsidR="003D3401" w:rsidRPr="003D3401" w:rsidRDefault="003D3401" w:rsidP="002B77D5">
      <w:pPr>
        <w:spacing w:after="0" w:line="240" w:lineRule="auto"/>
        <w:ind w:left="567" w:right="566"/>
        <w:textAlignment w:val="baseline"/>
        <w:rPr>
          <w:rFonts w:eastAsia="Times New Roman" w:cs="Arial"/>
          <w:color w:val="000000"/>
          <w:sz w:val="26"/>
          <w:szCs w:val="26"/>
        </w:rPr>
      </w:pPr>
      <w:r w:rsidRPr="003D3401">
        <w:rPr>
          <w:rFonts w:eastAsia="Times New Roman" w:cs="Arial"/>
          <w:color w:val="000000"/>
          <w:sz w:val="26"/>
          <w:szCs w:val="26"/>
        </w:rPr>
        <w:t>e nell'ora della morte accogli l'anima nostra in Paradiso!</w:t>
      </w:r>
    </w:p>
    <w:p w14:paraId="3191ABFA" w14:textId="77777777" w:rsidR="003D3401" w:rsidRPr="003D3401" w:rsidRDefault="003D3401" w:rsidP="002B77D5">
      <w:pPr>
        <w:spacing w:line="240" w:lineRule="auto"/>
        <w:ind w:left="567" w:right="566"/>
        <w:textAlignment w:val="baseline"/>
        <w:rPr>
          <w:rFonts w:eastAsia="Times New Roman" w:cs="Arial"/>
          <w:color w:val="000000"/>
          <w:sz w:val="26"/>
          <w:szCs w:val="26"/>
        </w:rPr>
      </w:pPr>
      <w:r w:rsidRPr="003D3401">
        <w:rPr>
          <w:rFonts w:eastAsia="Times New Roman" w:cs="Arial"/>
          <w:color w:val="000000"/>
          <w:sz w:val="26"/>
          <w:szCs w:val="26"/>
        </w:rPr>
        <w:t>Amen</w:t>
      </w:r>
      <w:r w:rsidR="002B77D5">
        <w:rPr>
          <w:rFonts w:eastAsia="Times New Roman" w:cs="Arial"/>
          <w:color w:val="000000"/>
          <w:sz w:val="26"/>
          <w:szCs w:val="26"/>
        </w:rPr>
        <w:t>.</w:t>
      </w:r>
    </w:p>
    <w:p w14:paraId="3C7F5DC1" w14:textId="77777777" w:rsidR="003D3401" w:rsidRDefault="00393253" w:rsidP="00B25333">
      <w:pPr>
        <w:spacing w:after="0" w:line="240" w:lineRule="auto"/>
        <w:ind w:firstLine="284"/>
        <w:jc w:val="both"/>
        <w:rPr>
          <w:sz w:val="28"/>
          <w:szCs w:val="28"/>
        </w:rPr>
      </w:pPr>
      <w:r>
        <w:rPr>
          <w:sz w:val="28"/>
          <w:szCs w:val="28"/>
        </w:rPr>
        <w:t>Don Bosco consigliava la seguente Novena per ottenere dal Signore qualsiasi Grazia per intercessione di Maria Ausiliatrice. Egli raccomandava di pregarla in chiesa in adorazione al Santissimo Sacramento. L’ideale sarebbe di recitarla dal 15 al 23 di ogni mese, concludendola al 24, giorno che ricorda il 24 maggio, in cui si festeggia appunto Maria Ausiliatrice.</w:t>
      </w:r>
      <w:r w:rsidR="00B25333">
        <w:rPr>
          <w:sz w:val="28"/>
          <w:szCs w:val="28"/>
        </w:rPr>
        <w:t xml:space="preserve"> Don Bosco raccomandava inoltre le disposizioni con cui vivere questa Novena:</w:t>
      </w:r>
    </w:p>
    <w:p w14:paraId="7D3C76F9" w14:textId="77777777" w:rsidR="003D3401" w:rsidRPr="00B25333" w:rsidRDefault="00B25333" w:rsidP="00B25333">
      <w:pPr>
        <w:numPr>
          <w:ilvl w:val="0"/>
          <w:numId w:val="2"/>
        </w:numPr>
        <w:tabs>
          <w:tab w:val="clear" w:pos="720"/>
          <w:tab w:val="num" w:pos="426"/>
        </w:tabs>
        <w:spacing w:after="0" w:line="240" w:lineRule="auto"/>
        <w:ind w:left="0" w:firstLine="284"/>
        <w:jc w:val="both"/>
        <w:textAlignment w:val="baseline"/>
        <w:rPr>
          <w:rFonts w:eastAsia="Times New Roman" w:cs="Arial"/>
          <w:sz w:val="28"/>
          <w:szCs w:val="28"/>
        </w:rPr>
      </w:pPr>
      <w:r>
        <w:rPr>
          <w:rFonts w:eastAsia="Times New Roman" w:cs="Arial"/>
          <w:iCs/>
          <w:sz w:val="28"/>
          <w:szCs w:val="28"/>
        </w:rPr>
        <w:lastRenderedPageBreak/>
        <w:t>avere totale fiducia in Dio e non nelle forze umane,</w:t>
      </w:r>
    </w:p>
    <w:p w14:paraId="13AD21B3" w14:textId="77777777" w:rsidR="003D3401" w:rsidRPr="00A73800" w:rsidRDefault="00B25333" w:rsidP="00A73800">
      <w:pPr>
        <w:numPr>
          <w:ilvl w:val="0"/>
          <w:numId w:val="2"/>
        </w:numPr>
        <w:tabs>
          <w:tab w:val="clear" w:pos="720"/>
          <w:tab w:val="num" w:pos="426"/>
        </w:tabs>
        <w:spacing w:after="0" w:line="240" w:lineRule="auto"/>
        <w:ind w:left="0" w:firstLine="284"/>
        <w:jc w:val="both"/>
        <w:textAlignment w:val="baseline"/>
        <w:rPr>
          <w:rFonts w:eastAsia="Times New Roman" w:cs="Arial"/>
          <w:sz w:val="28"/>
          <w:szCs w:val="28"/>
        </w:rPr>
      </w:pPr>
      <w:r>
        <w:rPr>
          <w:rFonts w:eastAsia="Times New Roman" w:cs="Arial"/>
          <w:iCs/>
          <w:sz w:val="28"/>
          <w:szCs w:val="28"/>
        </w:rPr>
        <w:t>offrire la nostra richiesta per mezzo di Gesù Eucaristia</w:t>
      </w:r>
      <w:r w:rsidR="00A73800">
        <w:rPr>
          <w:rFonts w:eastAsia="Times New Roman" w:cs="Arial"/>
          <w:iCs/>
          <w:sz w:val="28"/>
          <w:szCs w:val="28"/>
        </w:rPr>
        <w:t xml:space="preserve">, che è per noi </w:t>
      </w:r>
      <w:r w:rsidR="003D3401" w:rsidRPr="00B25333">
        <w:rPr>
          <w:rFonts w:eastAsia="Times New Roman" w:cs="Arial"/>
          <w:iCs/>
          <w:sz w:val="28"/>
          <w:szCs w:val="28"/>
        </w:rPr>
        <w:t xml:space="preserve">fonte di </w:t>
      </w:r>
      <w:r w:rsidR="00A73800">
        <w:rPr>
          <w:rFonts w:eastAsia="Times New Roman" w:cs="Arial"/>
          <w:iCs/>
          <w:sz w:val="28"/>
          <w:szCs w:val="28"/>
        </w:rPr>
        <w:t xml:space="preserve">ogni grazia e </w:t>
      </w:r>
      <w:r w:rsidR="003D3401" w:rsidRPr="00B25333">
        <w:rPr>
          <w:rFonts w:eastAsia="Times New Roman" w:cs="Arial"/>
          <w:iCs/>
          <w:sz w:val="28"/>
          <w:szCs w:val="28"/>
        </w:rPr>
        <w:t>benedizione</w:t>
      </w:r>
      <w:r w:rsidR="00A73800">
        <w:rPr>
          <w:rFonts w:eastAsia="Times New Roman" w:cs="Arial"/>
          <w:iCs/>
          <w:sz w:val="28"/>
          <w:szCs w:val="28"/>
        </w:rPr>
        <w:t>, e di Maria Santissima,</w:t>
      </w:r>
      <w:r w:rsidR="003D3401" w:rsidRPr="00B25333">
        <w:rPr>
          <w:rFonts w:eastAsia="Times New Roman" w:cs="Arial"/>
          <w:iCs/>
          <w:sz w:val="28"/>
          <w:szCs w:val="28"/>
        </w:rPr>
        <w:t xml:space="preserve"> che Dio </w:t>
      </w:r>
      <w:r w:rsidR="00A73800">
        <w:rPr>
          <w:rFonts w:eastAsia="Times New Roman" w:cs="Arial"/>
          <w:iCs/>
          <w:sz w:val="28"/>
          <w:szCs w:val="28"/>
        </w:rPr>
        <w:t>ha chiamato a essere Sua e nostra Madre</w:t>
      </w:r>
      <w:r w:rsidR="003D3401" w:rsidRPr="00A73800">
        <w:rPr>
          <w:rFonts w:eastAsia="Times New Roman" w:cs="Arial"/>
          <w:iCs/>
          <w:sz w:val="28"/>
          <w:szCs w:val="28"/>
        </w:rPr>
        <w:t>.</w:t>
      </w:r>
    </w:p>
    <w:p w14:paraId="73F29196" w14:textId="77777777" w:rsidR="003D3401" w:rsidRPr="00B25333" w:rsidRDefault="00A73800" w:rsidP="00B25333">
      <w:pPr>
        <w:numPr>
          <w:ilvl w:val="0"/>
          <w:numId w:val="2"/>
        </w:numPr>
        <w:tabs>
          <w:tab w:val="clear" w:pos="720"/>
          <w:tab w:val="num" w:pos="426"/>
        </w:tabs>
        <w:spacing w:line="240" w:lineRule="auto"/>
        <w:ind w:left="0" w:firstLine="284"/>
        <w:jc w:val="both"/>
        <w:textAlignment w:val="baseline"/>
        <w:rPr>
          <w:rFonts w:eastAsia="Times New Roman" w:cs="Arial"/>
          <w:sz w:val="28"/>
          <w:szCs w:val="28"/>
        </w:rPr>
      </w:pPr>
      <w:r>
        <w:rPr>
          <w:rFonts w:eastAsia="Times New Roman" w:cs="Arial"/>
          <w:iCs/>
          <w:sz w:val="28"/>
          <w:szCs w:val="28"/>
        </w:rPr>
        <w:t>non si dimentichi mai il “sia fatta la Tua volontà” e non la mia</w:t>
      </w:r>
      <w:r w:rsidR="003D3401" w:rsidRPr="00B25333">
        <w:rPr>
          <w:rFonts w:eastAsia="Times New Roman" w:cs="Arial"/>
          <w:iCs/>
          <w:sz w:val="28"/>
          <w:szCs w:val="28"/>
        </w:rPr>
        <w:t>.</w:t>
      </w:r>
    </w:p>
    <w:p w14:paraId="3BC82539" w14:textId="77777777" w:rsidR="003D3401" w:rsidRPr="00B25333" w:rsidRDefault="00B25333" w:rsidP="00B25333">
      <w:pPr>
        <w:spacing w:after="0" w:line="240" w:lineRule="auto"/>
        <w:jc w:val="both"/>
        <w:textAlignment w:val="baseline"/>
        <w:rPr>
          <w:rFonts w:eastAsia="Times New Roman" w:cs="Arial"/>
          <w:sz w:val="28"/>
          <w:szCs w:val="28"/>
        </w:rPr>
      </w:pPr>
      <w:r w:rsidRPr="00B25333">
        <w:rPr>
          <w:rFonts w:eastAsia="Times New Roman" w:cs="Arial"/>
          <w:sz w:val="28"/>
          <w:szCs w:val="28"/>
        </w:rPr>
        <w:t>Le condizioni richieste per l’efficacia della Novena sono le seguenti:</w:t>
      </w:r>
    </w:p>
    <w:p w14:paraId="0848CDC2" w14:textId="77777777" w:rsidR="003D3401" w:rsidRPr="00B25333" w:rsidRDefault="00B25333" w:rsidP="00B25333">
      <w:pPr>
        <w:numPr>
          <w:ilvl w:val="0"/>
          <w:numId w:val="3"/>
        </w:numPr>
        <w:spacing w:after="0" w:line="240" w:lineRule="auto"/>
        <w:ind w:left="0" w:firstLine="284"/>
        <w:jc w:val="both"/>
        <w:textAlignment w:val="baseline"/>
        <w:rPr>
          <w:rFonts w:eastAsia="Times New Roman" w:cs="Arial"/>
          <w:sz w:val="28"/>
          <w:szCs w:val="28"/>
        </w:rPr>
      </w:pPr>
      <w:r w:rsidRPr="00B25333">
        <w:rPr>
          <w:rFonts w:eastAsia="Times New Roman" w:cs="Arial"/>
          <w:sz w:val="28"/>
          <w:szCs w:val="28"/>
        </w:rPr>
        <w:t>a</w:t>
      </w:r>
      <w:r w:rsidR="003D3401" w:rsidRPr="00B25333">
        <w:rPr>
          <w:rFonts w:eastAsia="Times New Roman" w:cs="Arial"/>
          <w:sz w:val="28"/>
          <w:szCs w:val="28"/>
        </w:rPr>
        <w:t>ccostarsi ai Sacramenti della Riconciliazione e all'Eucaristia.</w:t>
      </w:r>
    </w:p>
    <w:p w14:paraId="6C0A3AFB" w14:textId="77777777" w:rsidR="003D3401" w:rsidRPr="00B25333" w:rsidRDefault="00B25333" w:rsidP="00B25333">
      <w:pPr>
        <w:numPr>
          <w:ilvl w:val="0"/>
          <w:numId w:val="3"/>
        </w:numPr>
        <w:spacing w:after="0" w:line="240" w:lineRule="auto"/>
        <w:ind w:left="0" w:firstLine="284"/>
        <w:jc w:val="both"/>
        <w:textAlignment w:val="baseline"/>
        <w:rPr>
          <w:rFonts w:eastAsia="Times New Roman" w:cs="Arial"/>
          <w:sz w:val="28"/>
          <w:szCs w:val="28"/>
        </w:rPr>
      </w:pPr>
      <w:r w:rsidRPr="00B25333">
        <w:rPr>
          <w:rFonts w:eastAsia="Times New Roman" w:cs="Arial"/>
          <w:sz w:val="28"/>
          <w:szCs w:val="28"/>
        </w:rPr>
        <w:t>dare un’</w:t>
      </w:r>
      <w:r w:rsidR="003D3401" w:rsidRPr="00B25333">
        <w:rPr>
          <w:rFonts w:eastAsia="Times New Roman" w:cs="Arial"/>
          <w:sz w:val="28"/>
          <w:szCs w:val="28"/>
        </w:rPr>
        <w:t xml:space="preserve">offerta o </w:t>
      </w:r>
      <w:r w:rsidRPr="00B25333">
        <w:rPr>
          <w:rFonts w:eastAsia="Times New Roman" w:cs="Arial"/>
          <w:sz w:val="28"/>
          <w:szCs w:val="28"/>
        </w:rPr>
        <w:t xml:space="preserve">offrire </w:t>
      </w:r>
      <w:r w:rsidR="003D3401" w:rsidRPr="00B25333">
        <w:rPr>
          <w:rFonts w:eastAsia="Times New Roman" w:cs="Arial"/>
          <w:sz w:val="28"/>
          <w:szCs w:val="28"/>
        </w:rPr>
        <w:t xml:space="preserve">il proprio lavoro </w:t>
      </w:r>
      <w:r w:rsidRPr="00B25333">
        <w:rPr>
          <w:rFonts w:eastAsia="Times New Roman" w:cs="Arial"/>
          <w:sz w:val="28"/>
          <w:szCs w:val="28"/>
        </w:rPr>
        <w:t>quotidiano</w:t>
      </w:r>
      <w:r w:rsidR="003D3401" w:rsidRPr="00B25333">
        <w:rPr>
          <w:rFonts w:eastAsia="Times New Roman" w:cs="Arial"/>
          <w:sz w:val="28"/>
          <w:szCs w:val="28"/>
        </w:rPr>
        <w:t xml:space="preserve"> per sostenere le opere di apostolato </w:t>
      </w:r>
      <w:r w:rsidRPr="00B25333">
        <w:rPr>
          <w:rFonts w:eastAsia="Times New Roman" w:cs="Arial"/>
          <w:sz w:val="28"/>
          <w:szCs w:val="28"/>
        </w:rPr>
        <w:t>soprattutto a favore dei giovani</w:t>
      </w:r>
      <w:r w:rsidR="003D3401" w:rsidRPr="00B25333">
        <w:rPr>
          <w:rFonts w:eastAsia="Times New Roman" w:cs="Arial"/>
          <w:sz w:val="28"/>
          <w:szCs w:val="28"/>
        </w:rPr>
        <w:t>.</w:t>
      </w:r>
    </w:p>
    <w:p w14:paraId="5F858F2A" w14:textId="77777777" w:rsidR="003D3401" w:rsidRDefault="00B25333" w:rsidP="00B25333">
      <w:pPr>
        <w:numPr>
          <w:ilvl w:val="0"/>
          <w:numId w:val="3"/>
        </w:numPr>
        <w:spacing w:after="0" w:line="240" w:lineRule="auto"/>
        <w:ind w:left="0" w:firstLine="284"/>
        <w:jc w:val="both"/>
        <w:textAlignment w:val="baseline"/>
        <w:rPr>
          <w:rFonts w:eastAsia="Times New Roman" w:cs="Arial"/>
          <w:sz w:val="28"/>
          <w:szCs w:val="28"/>
        </w:rPr>
      </w:pPr>
      <w:r w:rsidRPr="00B25333">
        <w:rPr>
          <w:rFonts w:eastAsia="Times New Roman" w:cs="Arial"/>
          <w:sz w:val="28"/>
          <w:szCs w:val="28"/>
        </w:rPr>
        <w:t>riaccendere</w:t>
      </w:r>
      <w:r w:rsidR="003D3401" w:rsidRPr="00B25333">
        <w:rPr>
          <w:rFonts w:eastAsia="Times New Roman" w:cs="Arial"/>
          <w:sz w:val="28"/>
          <w:szCs w:val="28"/>
        </w:rPr>
        <w:t xml:space="preserve"> la </w:t>
      </w:r>
      <w:r w:rsidRPr="00B25333">
        <w:rPr>
          <w:rFonts w:eastAsia="Times New Roman" w:cs="Arial"/>
          <w:sz w:val="28"/>
          <w:szCs w:val="28"/>
        </w:rPr>
        <w:t>devozione</w:t>
      </w:r>
      <w:r w:rsidR="003D3401" w:rsidRPr="00B25333">
        <w:rPr>
          <w:rFonts w:eastAsia="Times New Roman" w:cs="Arial"/>
          <w:sz w:val="28"/>
          <w:szCs w:val="28"/>
        </w:rPr>
        <w:t xml:space="preserve"> </w:t>
      </w:r>
      <w:r w:rsidRPr="00B25333">
        <w:rPr>
          <w:rFonts w:eastAsia="Times New Roman" w:cs="Arial"/>
          <w:sz w:val="28"/>
          <w:szCs w:val="28"/>
        </w:rPr>
        <w:t>a</w:t>
      </w:r>
      <w:r w:rsidR="003D3401" w:rsidRPr="00B25333">
        <w:rPr>
          <w:rFonts w:eastAsia="Times New Roman" w:cs="Arial"/>
          <w:sz w:val="28"/>
          <w:szCs w:val="28"/>
        </w:rPr>
        <w:t xml:space="preserve"> Gesù Eucaristia e </w:t>
      </w:r>
      <w:r w:rsidRPr="00B25333">
        <w:rPr>
          <w:rFonts w:eastAsia="Times New Roman" w:cs="Arial"/>
          <w:sz w:val="28"/>
          <w:szCs w:val="28"/>
        </w:rPr>
        <w:t>a</w:t>
      </w:r>
      <w:r w:rsidR="003D3401" w:rsidRPr="00B25333">
        <w:rPr>
          <w:rFonts w:eastAsia="Times New Roman" w:cs="Arial"/>
          <w:sz w:val="28"/>
          <w:szCs w:val="28"/>
        </w:rPr>
        <w:t xml:space="preserve"> Maria Ausiliatrice.</w:t>
      </w:r>
    </w:p>
    <w:p w14:paraId="21D23253" w14:textId="77777777" w:rsidR="00A73800" w:rsidRPr="00B25333" w:rsidRDefault="00A73800" w:rsidP="00A73800">
      <w:pPr>
        <w:spacing w:after="0" w:line="240" w:lineRule="auto"/>
        <w:ind w:left="284"/>
        <w:jc w:val="both"/>
        <w:textAlignment w:val="baseline"/>
        <w:rPr>
          <w:rFonts w:eastAsia="Times New Roman" w:cs="Arial"/>
          <w:sz w:val="28"/>
          <w:szCs w:val="28"/>
        </w:rPr>
      </w:pPr>
    </w:p>
    <w:p w14:paraId="17E15B7E" w14:textId="77777777" w:rsidR="00A73800" w:rsidRDefault="00A73800" w:rsidP="00A73800">
      <w:pPr>
        <w:spacing w:after="0" w:line="240" w:lineRule="auto"/>
        <w:jc w:val="center"/>
        <w:textAlignment w:val="baseline"/>
        <w:rPr>
          <w:rFonts w:eastAsia="Times New Roman" w:cs="Arial"/>
          <w:sz w:val="26"/>
          <w:szCs w:val="26"/>
        </w:rPr>
      </w:pPr>
      <w:r>
        <w:rPr>
          <w:rFonts w:eastAsia="Times New Roman" w:cs="Arial"/>
          <w:bCs/>
          <w:sz w:val="28"/>
          <w:szCs w:val="28"/>
        </w:rPr>
        <w:t xml:space="preserve">Si reciti dunque </w:t>
      </w:r>
      <w:r w:rsidRPr="00393253">
        <w:rPr>
          <w:rFonts w:eastAsia="Times New Roman" w:cs="Arial"/>
          <w:bCs/>
          <w:sz w:val="28"/>
          <w:szCs w:val="28"/>
        </w:rPr>
        <w:t>per nove giorni consecutivi:</w:t>
      </w:r>
      <w:r w:rsidRPr="00393253">
        <w:rPr>
          <w:rFonts w:eastAsia="Times New Roman" w:cs="Arial"/>
          <w:sz w:val="28"/>
          <w:szCs w:val="28"/>
          <w:highlight w:val="yellow"/>
        </w:rPr>
        <w:br/>
      </w:r>
      <w:r w:rsidRPr="00A73800">
        <w:rPr>
          <w:rFonts w:eastAsia="Times New Roman" w:cs="Arial"/>
          <w:sz w:val="16"/>
          <w:szCs w:val="28"/>
          <w:highlight w:val="yellow"/>
        </w:rPr>
        <w:br/>
      </w:r>
      <w:r w:rsidRPr="00A73800">
        <w:rPr>
          <w:rFonts w:eastAsia="Times New Roman" w:cs="Arial"/>
          <w:sz w:val="26"/>
          <w:szCs w:val="26"/>
        </w:rPr>
        <w:t xml:space="preserve">3 </w:t>
      </w:r>
      <w:r w:rsidRPr="00A73800">
        <w:rPr>
          <w:rFonts w:eastAsia="Times New Roman" w:cs="Arial"/>
          <w:i/>
          <w:sz w:val="26"/>
          <w:szCs w:val="26"/>
        </w:rPr>
        <w:t>Pater</w:t>
      </w:r>
      <w:r w:rsidRPr="00A73800">
        <w:rPr>
          <w:rFonts w:eastAsia="Times New Roman" w:cs="Arial"/>
          <w:sz w:val="26"/>
          <w:szCs w:val="26"/>
        </w:rPr>
        <w:t xml:space="preserve">, </w:t>
      </w:r>
      <w:r w:rsidRPr="00A73800">
        <w:rPr>
          <w:rFonts w:eastAsia="Times New Roman" w:cs="Arial"/>
          <w:i/>
          <w:sz w:val="26"/>
          <w:szCs w:val="26"/>
        </w:rPr>
        <w:t>Ave</w:t>
      </w:r>
      <w:r w:rsidRPr="00A73800">
        <w:rPr>
          <w:rFonts w:eastAsia="Times New Roman" w:cs="Arial"/>
          <w:sz w:val="26"/>
          <w:szCs w:val="26"/>
        </w:rPr>
        <w:t xml:space="preserve">, </w:t>
      </w:r>
      <w:r w:rsidRPr="00A73800">
        <w:rPr>
          <w:rFonts w:eastAsia="Times New Roman" w:cs="Arial"/>
          <w:i/>
          <w:sz w:val="26"/>
          <w:szCs w:val="26"/>
        </w:rPr>
        <w:t>Gloria</w:t>
      </w:r>
      <w:r w:rsidRPr="00A73800">
        <w:rPr>
          <w:rFonts w:eastAsia="Times New Roman" w:cs="Arial"/>
          <w:sz w:val="26"/>
          <w:szCs w:val="26"/>
        </w:rPr>
        <w:t xml:space="preserve"> </w:t>
      </w:r>
    </w:p>
    <w:p w14:paraId="3B7FB33C" w14:textId="77777777" w:rsidR="00A73800" w:rsidRPr="00A73800" w:rsidRDefault="00A73800" w:rsidP="00A73800">
      <w:pPr>
        <w:spacing w:after="0" w:line="240" w:lineRule="auto"/>
        <w:jc w:val="center"/>
        <w:textAlignment w:val="baseline"/>
        <w:rPr>
          <w:rFonts w:eastAsia="Times New Roman" w:cs="Arial"/>
          <w:i/>
          <w:iCs/>
          <w:sz w:val="26"/>
          <w:szCs w:val="26"/>
        </w:rPr>
      </w:pPr>
      <w:r w:rsidRPr="00A73800">
        <w:rPr>
          <w:rFonts w:eastAsia="Times New Roman" w:cs="Arial"/>
          <w:sz w:val="26"/>
          <w:szCs w:val="26"/>
        </w:rPr>
        <w:t>al Santissimo Sacramento con la giaculatoria</w:t>
      </w:r>
      <w:r w:rsidRPr="00A73800">
        <w:rPr>
          <w:rFonts w:eastAsia="Times New Roman" w:cs="Arial"/>
          <w:sz w:val="26"/>
          <w:szCs w:val="26"/>
          <w:highlight w:val="yellow"/>
        </w:rPr>
        <w:br/>
      </w:r>
      <w:r w:rsidRPr="00A73800">
        <w:rPr>
          <w:rFonts w:eastAsia="Times New Roman" w:cs="Arial"/>
          <w:i/>
          <w:iCs/>
          <w:sz w:val="26"/>
          <w:szCs w:val="26"/>
        </w:rPr>
        <w:t>Sia lodato e ringraziato in ogni momento</w:t>
      </w:r>
    </w:p>
    <w:p w14:paraId="2D0BE30F" w14:textId="77777777" w:rsidR="00A73800" w:rsidRDefault="00A73800" w:rsidP="00A73800">
      <w:pPr>
        <w:spacing w:after="0" w:line="240" w:lineRule="auto"/>
        <w:jc w:val="center"/>
        <w:rPr>
          <w:rFonts w:eastAsia="Times New Roman" w:cs="Arial"/>
          <w:sz w:val="26"/>
          <w:szCs w:val="26"/>
        </w:rPr>
      </w:pPr>
      <w:r w:rsidRPr="00A73800">
        <w:rPr>
          <w:rFonts w:eastAsia="Times New Roman" w:cs="Arial"/>
          <w:i/>
          <w:iCs/>
          <w:sz w:val="26"/>
          <w:szCs w:val="26"/>
        </w:rPr>
        <w:t>il Santissimo e Divinissimo Sacramento</w:t>
      </w:r>
      <w:r w:rsidRPr="00A73800">
        <w:rPr>
          <w:rFonts w:eastAsia="Times New Roman" w:cs="Arial"/>
          <w:iCs/>
          <w:sz w:val="26"/>
          <w:szCs w:val="26"/>
        </w:rPr>
        <w:t>.</w:t>
      </w:r>
      <w:r w:rsidRPr="00A73800">
        <w:rPr>
          <w:rFonts w:eastAsia="Times New Roman" w:cs="Arial"/>
          <w:sz w:val="26"/>
          <w:szCs w:val="26"/>
          <w:highlight w:val="yellow"/>
        </w:rPr>
        <w:br/>
      </w:r>
      <w:r w:rsidRPr="00A73800">
        <w:rPr>
          <w:rFonts w:eastAsia="Times New Roman" w:cs="Arial"/>
          <w:sz w:val="26"/>
          <w:szCs w:val="26"/>
          <w:highlight w:val="yellow"/>
        </w:rPr>
        <w:br/>
      </w:r>
      <w:r w:rsidRPr="00A73800">
        <w:rPr>
          <w:rFonts w:eastAsia="Times New Roman" w:cs="Arial"/>
          <w:sz w:val="26"/>
          <w:szCs w:val="26"/>
        </w:rPr>
        <w:t xml:space="preserve">3 </w:t>
      </w:r>
      <w:r w:rsidRPr="00A73800">
        <w:rPr>
          <w:rFonts w:eastAsia="Times New Roman" w:cs="Arial"/>
          <w:i/>
          <w:sz w:val="26"/>
          <w:szCs w:val="26"/>
        </w:rPr>
        <w:t>Salve Regina</w:t>
      </w:r>
      <w:r w:rsidRPr="00A73800">
        <w:rPr>
          <w:rFonts w:eastAsia="Times New Roman" w:cs="Arial"/>
          <w:sz w:val="26"/>
          <w:szCs w:val="26"/>
        </w:rPr>
        <w:t xml:space="preserve"> </w:t>
      </w:r>
    </w:p>
    <w:p w14:paraId="3C127D42" w14:textId="77777777" w:rsidR="00927F1F" w:rsidRPr="00393253" w:rsidRDefault="00A73800" w:rsidP="00A73800">
      <w:pPr>
        <w:spacing w:line="240" w:lineRule="auto"/>
        <w:jc w:val="center"/>
        <w:rPr>
          <w:sz w:val="28"/>
          <w:szCs w:val="28"/>
        </w:rPr>
      </w:pPr>
      <w:r w:rsidRPr="00A73800">
        <w:rPr>
          <w:rFonts w:eastAsia="Times New Roman" w:cs="Arial"/>
          <w:sz w:val="26"/>
          <w:szCs w:val="26"/>
        </w:rPr>
        <w:t>con la giaculatoria</w:t>
      </w:r>
      <w:r w:rsidRPr="00A73800">
        <w:rPr>
          <w:rFonts w:eastAsia="Times New Roman" w:cs="Arial"/>
          <w:sz w:val="26"/>
          <w:szCs w:val="26"/>
        </w:rPr>
        <w:br/>
      </w:r>
      <w:r w:rsidRPr="00A73800">
        <w:rPr>
          <w:rFonts w:eastAsia="Times New Roman" w:cs="Arial"/>
          <w:i/>
          <w:iCs/>
          <w:sz w:val="26"/>
          <w:szCs w:val="26"/>
        </w:rPr>
        <w:t>Maria, aiuto dei cristiani, prega per noi.</w:t>
      </w:r>
      <w:r w:rsidRPr="00A73800">
        <w:rPr>
          <w:rFonts w:eastAsia="Times New Roman" w:cs="Arial"/>
          <w:i/>
          <w:iCs/>
          <w:sz w:val="26"/>
          <w:szCs w:val="26"/>
          <w:highlight w:val="yellow"/>
          <w:bdr w:val="none" w:sz="0" w:space="0" w:color="auto" w:frame="1"/>
        </w:rPr>
        <w:br/>
      </w:r>
    </w:p>
    <w:p w14:paraId="2C5C1968" w14:textId="77777777" w:rsidR="00927F1F" w:rsidRPr="00393253" w:rsidRDefault="00B76C35" w:rsidP="00393253">
      <w:pPr>
        <w:spacing w:line="240" w:lineRule="auto"/>
        <w:jc w:val="both"/>
        <w:rPr>
          <w:sz w:val="28"/>
          <w:szCs w:val="28"/>
        </w:rPr>
      </w:pPr>
      <w:r>
        <w:rPr>
          <w:noProof/>
          <w:sz w:val="28"/>
          <w:szCs w:val="28"/>
        </w:rPr>
        <w:drawing>
          <wp:anchor distT="0" distB="0" distL="114300" distR="114300" simplePos="0" relativeHeight="251666944" behindDoc="1" locked="0" layoutInCell="1" allowOverlap="1" wp14:anchorId="195E1B96" wp14:editId="4A54FE8B">
            <wp:simplePos x="0" y="0"/>
            <wp:positionH relativeFrom="column">
              <wp:posOffset>3870960</wp:posOffset>
            </wp:positionH>
            <wp:positionV relativeFrom="paragraph">
              <wp:posOffset>205740</wp:posOffset>
            </wp:positionV>
            <wp:extent cx="2235200" cy="3578225"/>
            <wp:effectExtent l="19050" t="0" r="0" b="0"/>
            <wp:wrapTight wrapText="bothSides">
              <wp:wrapPolygon edited="0">
                <wp:start x="-184" y="0"/>
                <wp:lineTo x="-184" y="21504"/>
                <wp:lineTo x="21539" y="21504"/>
                <wp:lineTo x="21539" y="0"/>
                <wp:lineTo x="-184" y="0"/>
              </wp:wrapPolygon>
            </wp:wrapTight>
            <wp:docPr id="349" name="Immagine 349" descr="Preghiera a Maria Ausiliatrice | Processione e Santo Ros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Preghiera a Maria Ausiliatrice | Processione e Santo Rosario"/>
                    <pic:cNvPicPr>
                      <a:picLocks noChangeAspect="1" noChangeArrowheads="1"/>
                    </pic:cNvPicPr>
                  </pic:nvPicPr>
                  <pic:blipFill>
                    <a:blip r:embed="rId24"/>
                    <a:srcRect/>
                    <a:stretch>
                      <a:fillRect/>
                    </a:stretch>
                  </pic:blipFill>
                  <pic:spPr bwMode="auto">
                    <a:xfrm>
                      <a:off x="0" y="0"/>
                      <a:ext cx="2235200" cy="35782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5920" behindDoc="1" locked="0" layoutInCell="1" allowOverlap="1" wp14:anchorId="39B5E50D" wp14:editId="1220F34D">
            <wp:simplePos x="0" y="0"/>
            <wp:positionH relativeFrom="column">
              <wp:posOffset>-259715</wp:posOffset>
            </wp:positionH>
            <wp:positionV relativeFrom="paragraph">
              <wp:posOffset>205740</wp:posOffset>
            </wp:positionV>
            <wp:extent cx="2755265" cy="4398010"/>
            <wp:effectExtent l="19050" t="0" r="6985" b="0"/>
            <wp:wrapTight wrapText="bothSides">
              <wp:wrapPolygon edited="0">
                <wp:start x="-149" y="0"/>
                <wp:lineTo x="-149" y="21519"/>
                <wp:lineTo x="21655" y="21519"/>
                <wp:lineTo x="21655" y="0"/>
                <wp:lineTo x="-149" y="0"/>
              </wp:wrapPolygon>
            </wp:wrapTight>
            <wp:docPr id="5" name="Immagine 12" descr="MARIA, AIUTO DEI CRIST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IA, AIUTO DEI CRISTIANI"/>
                    <pic:cNvPicPr>
                      <a:picLocks noChangeAspect="1" noChangeArrowheads="1"/>
                    </pic:cNvPicPr>
                  </pic:nvPicPr>
                  <pic:blipFill>
                    <a:blip r:embed="rId25"/>
                    <a:srcRect/>
                    <a:stretch>
                      <a:fillRect/>
                    </a:stretch>
                  </pic:blipFill>
                  <pic:spPr bwMode="auto">
                    <a:xfrm>
                      <a:off x="0" y="0"/>
                      <a:ext cx="2755265" cy="4398010"/>
                    </a:xfrm>
                    <a:prstGeom prst="rect">
                      <a:avLst/>
                    </a:prstGeom>
                    <a:noFill/>
                    <a:ln w="9525">
                      <a:noFill/>
                      <a:miter lim="800000"/>
                      <a:headEnd/>
                      <a:tailEnd/>
                    </a:ln>
                  </pic:spPr>
                </pic:pic>
              </a:graphicData>
            </a:graphic>
          </wp:anchor>
        </w:drawing>
      </w:r>
    </w:p>
    <w:p w14:paraId="644768BF" w14:textId="77777777" w:rsidR="00927F1F" w:rsidRPr="00393253" w:rsidRDefault="00927F1F" w:rsidP="00393253">
      <w:pPr>
        <w:spacing w:line="240" w:lineRule="auto"/>
        <w:jc w:val="both"/>
        <w:rPr>
          <w:sz w:val="28"/>
          <w:szCs w:val="28"/>
        </w:rPr>
      </w:pPr>
    </w:p>
    <w:p w14:paraId="228A498B" w14:textId="77777777" w:rsidR="00927F1F" w:rsidRDefault="00927F1F" w:rsidP="00393253">
      <w:pPr>
        <w:spacing w:line="240" w:lineRule="auto"/>
        <w:jc w:val="both"/>
        <w:rPr>
          <w:sz w:val="28"/>
          <w:szCs w:val="28"/>
        </w:rPr>
      </w:pPr>
    </w:p>
    <w:p w14:paraId="2E343163" w14:textId="77777777" w:rsidR="00B76C35" w:rsidRDefault="00B76C35" w:rsidP="00393253">
      <w:pPr>
        <w:spacing w:line="240" w:lineRule="auto"/>
        <w:jc w:val="both"/>
        <w:rPr>
          <w:sz w:val="28"/>
          <w:szCs w:val="28"/>
        </w:rPr>
      </w:pPr>
    </w:p>
    <w:p w14:paraId="23577F47" w14:textId="77777777" w:rsidR="00B76C35" w:rsidRDefault="00B76C35" w:rsidP="00393253">
      <w:pPr>
        <w:spacing w:line="240" w:lineRule="auto"/>
        <w:jc w:val="both"/>
        <w:rPr>
          <w:sz w:val="28"/>
          <w:szCs w:val="28"/>
        </w:rPr>
      </w:pPr>
    </w:p>
    <w:p w14:paraId="6EBA983D" w14:textId="77777777" w:rsidR="00B76C35" w:rsidRDefault="00B76C35" w:rsidP="00393253">
      <w:pPr>
        <w:spacing w:line="240" w:lineRule="auto"/>
        <w:jc w:val="both"/>
        <w:rPr>
          <w:sz w:val="28"/>
          <w:szCs w:val="28"/>
        </w:rPr>
      </w:pPr>
    </w:p>
    <w:p w14:paraId="076F4703" w14:textId="77777777" w:rsidR="00B76C35" w:rsidRDefault="00B76C35" w:rsidP="00393253">
      <w:pPr>
        <w:spacing w:line="240" w:lineRule="auto"/>
        <w:jc w:val="both"/>
        <w:rPr>
          <w:sz w:val="28"/>
          <w:szCs w:val="28"/>
        </w:rPr>
      </w:pPr>
    </w:p>
    <w:p w14:paraId="5303F277" w14:textId="77777777" w:rsidR="00B76C35" w:rsidRDefault="00B76C35" w:rsidP="00393253">
      <w:pPr>
        <w:spacing w:line="240" w:lineRule="auto"/>
        <w:jc w:val="both"/>
        <w:rPr>
          <w:sz w:val="28"/>
          <w:szCs w:val="28"/>
        </w:rPr>
      </w:pPr>
    </w:p>
    <w:p w14:paraId="597997CB" w14:textId="77777777" w:rsidR="00B76C35" w:rsidRDefault="00B76C35" w:rsidP="00393253">
      <w:pPr>
        <w:spacing w:line="240" w:lineRule="auto"/>
        <w:jc w:val="both"/>
        <w:rPr>
          <w:sz w:val="28"/>
          <w:szCs w:val="28"/>
        </w:rPr>
      </w:pPr>
    </w:p>
    <w:p w14:paraId="28C13B69" w14:textId="77777777" w:rsidR="00B76C35" w:rsidRDefault="00B76C35" w:rsidP="00393253">
      <w:pPr>
        <w:spacing w:line="240" w:lineRule="auto"/>
        <w:jc w:val="both"/>
        <w:rPr>
          <w:sz w:val="28"/>
          <w:szCs w:val="28"/>
        </w:rPr>
      </w:pPr>
    </w:p>
    <w:p w14:paraId="1810FDDE" w14:textId="77777777" w:rsidR="00B76C35" w:rsidRDefault="00B76C35" w:rsidP="00393253">
      <w:pPr>
        <w:spacing w:line="240" w:lineRule="auto"/>
        <w:jc w:val="both"/>
        <w:rPr>
          <w:sz w:val="28"/>
          <w:szCs w:val="28"/>
        </w:rPr>
      </w:pPr>
    </w:p>
    <w:p w14:paraId="5EE7F581" w14:textId="77777777" w:rsidR="00B76C35" w:rsidRDefault="00B76C35" w:rsidP="00393253">
      <w:pPr>
        <w:spacing w:line="240" w:lineRule="auto"/>
        <w:jc w:val="both"/>
        <w:rPr>
          <w:sz w:val="28"/>
          <w:szCs w:val="28"/>
        </w:rPr>
      </w:pPr>
    </w:p>
    <w:p w14:paraId="03C23720" w14:textId="77777777" w:rsidR="00B76C35" w:rsidRPr="00393253" w:rsidRDefault="00B76C35" w:rsidP="00393253">
      <w:pPr>
        <w:spacing w:line="240" w:lineRule="auto"/>
        <w:jc w:val="both"/>
        <w:rPr>
          <w:sz w:val="28"/>
          <w:szCs w:val="28"/>
        </w:rPr>
      </w:pPr>
    </w:p>
    <w:p w14:paraId="4CC97142" w14:textId="77777777" w:rsidR="00393253" w:rsidRPr="00393253" w:rsidRDefault="00393253" w:rsidP="00393253">
      <w:pPr>
        <w:spacing w:line="240" w:lineRule="auto"/>
        <w:rPr>
          <w:b/>
          <w:color w:val="FF0000"/>
          <w:sz w:val="40"/>
          <w:u w:val="single"/>
        </w:rPr>
      </w:pPr>
      <w:r w:rsidRPr="007625E4">
        <w:rPr>
          <w:b/>
          <w:color w:val="FF0000"/>
          <w:sz w:val="40"/>
        </w:rPr>
        <w:lastRenderedPageBreak/>
        <w:t>3.</w:t>
      </w:r>
      <w:r>
        <w:rPr>
          <w:b/>
          <w:color w:val="FF0000"/>
          <w:sz w:val="40"/>
          <w:u w:val="single"/>
        </w:rPr>
        <w:t xml:space="preserve"> </w:t>
      </w:r>
      <w:r w:rsidR="007625E4">
        <w:rPr>
          <w:b/>
          <w:color w:val="FF0000"/>
          <w:sz w:val="40"/>
          <w:u w:val="single"/>
        </w:rPr>
        <w:t>Altre preghiere</w:t>
      </w:r>
    </w:p>
    <w:p w14:paraId="670AD860" w14:textId="77777777" w:rsidR="00DC5AE9" w:rsidRPr="00091863" w:rsidRDefault="00091863" w:rsidP="00091863">
      <w:pPr>
        <w:pStyle w:val="NormaleWeb"/>
        <w:shd w:val="clear" w:color="auto" w:fill="FFFFFF"/>
        <w:ind w:firstLine="284"/>
        <w:rPr>
          <w:rFonts w:asciiTheme="minorHAnsi" w:hAnsiTheme="minorHAnsi" w:cs="Tahoma"/>
          <w:color w:val="000000"/>
          <w:sz w:val="28"/>
          <w:szCs w:val="28"/>
        </w:rPr>
      </w:pPr>
      <w:r w:rsidRPr="00091863">
        <w:rPr>
          <w:rFonts w:asciiTheme="minorHAnsi" w:hAnsiTheme="minorHAnsi" w:cs="Tahoma"/>
          <w:color w:val="000000"/>
          <w:sz w:val="28"/>
          <w:szCs w:val="28"/>
        </w:rPr>
        <w:t>Preghiera per le Vocazioni presbiterali composta da Benedetto XVI in occasione della XLIII Giornata mondiale per le Vocazioni.</w:t>
      </w:r>
    </w:p>
    <w:p w14:paraId="261BCE31" w14:textId="77777777" w:rsidR="00DC5AE9" w:rsidRPr="00091863" w:rsidRDefault="00DC5AE9" w:rsidP="00091863">
      <w:pPr>
        <w:pStyle w:val="NormaleWeb"/>
        <w:shd w:val="clear" w:color="auto" w:fill="FFFFFF"/>
        <w:spacing w:before="0" w:beforeAutospacing="0"/>
        <w:ind w:left="567" w:right="566"/>
        <w:rPr>
          <w:rFonts w:asciiTheme="minorHAnsi" w:hAnsiTheme="minorHAnsi" w:cs="Tahoma"/>
          <w:color w:val="000000"/>
          <w:sz w:val="26"/>
          <w:szCs w:val="26"/>
        </w:rPr>
      </w:pPr>
      <w:r w:rsidRPr="00091863">
        <w:rPr>
          <w:rFonts w:asciiTheme="minorHAnsi" w:hAnsiTheme="minorHAnsi" w:cs="Tahoma"/>
          <w:color w:val="000000"/>
          <w:sz w:val="26"/>
          <w:szCs w:val="26"/>
        </w:rPr>
        <w:t xml:space="preserve">O Padre, </w:t>
      </w:r>
      <w:proofErr w:type="spellStart"/>
      <w:r w:rsidRPr="00091863">
        <w:rPr>
          <w:rFonts w:asciiTheme="minorHAnsi" w:hAnsiTheme="minorHAnsi" w:cs="Tahoma"/>
          <w:color w:val="000000"/>
          <w:sz w:val="26"/>
          <w:szCs w:val="26"/>
        </w:rPr>
        <w:t>fa'</w:t>
      </w:r>
      <w:proofErr w:type="spellEnd"/>
      <w:r w:rsidRPr="00091863">
        <w:rPr>
          <w:rFonts w:asciiTheme="minorHAnsi" w:hAnsiTheme="minorHAnsi" w:cs="Tahoma"/>
          <w:color w:val="000000"/>
          <w:sz w:val="26"/>
          <w:szCs w:val="26"/>
        </w:rPr>
        <w:t xml:space="preserve"> sorgere fra i cristiani</w:t>
      </w:r>
      <w:r w:rsidRPr="00091863">
        <w:rPr>
          <w:rFonts w:asciiTheme="minorHAnsi" w:hAnsiTheme="minorHAnsi" w:cs="Tahoma"/>
          <w:color w:val="000000"/>
          <w:sz w:val="26"/>
          <w:szCs w:val="26"/>
        </w:rPr>
        <w:br/>
        <w:t>numerose e sante vocazioni al sacerdozio,</w:t>
      </w:r>
      <w:r w:rsidRPr="00091863">
        <w:rPr>
          <w:rFonts w:asciiTheme="minorHAnsi" w:hAnsiTheme="minorHAnsi" w:cs="Tahoma"/>
          <w:color w:val="000000"/>
          <w:sz w:val="26"/>
          <w:szCs w:val="26"/>
        </w:rPr>
        <w:br/>
        <w:t>che mantengano viva la fede</w:t>
      </w:r>
      <w:r w:rsidRPr="00091863">
        <w:rPr>
          <w:rFonts w:asciiTheme="minorHAnsi" w:hAnsiTheme="minorHAnsi" w:cs="Tahoma"/>
          <w:color w:val="000000"/>
          <w:sz w:val="26"/>
          <w:szCs w:val="26"/>
        </w:rPr>
        <w:br/>
        <w:t>e custodiscano la grata memoria del tuo Figlio Gesù</w:t>
      </w:r>
      <w:r w:rsidRPr="00091863">
        <w:rPr>
          <w:rFonts w:asciiTheme="minorHAnsi" w:hAnsiTheme="minorHAnsi" w:cs="Tahoma"/>
          <w:color w:val="000000"/>
          <w:sz w:val="26"/>
          <w:szCs w:val="26"/>
        </w:rPr>
        <w:br/>
        <w:t>mediante la predicazione della sua parola</w:t>
      </w:r>
      <w:r w:rsidRPr="00091863">
        <w:rPr>
          <w:rFonts w:asciiTheme="minorHAnsi" w:hAnsiTheme="minorHAnsi" w:cs="Tahoma"/>
          <w:color w:val="000000"/>
          <w:sz w:val="26"/>
          <w:szCs w:val="26"/>
        </w:rPr>
        <w:br/>
        <w:t>e l'amministrazione dei Sacramenti,</w:t>
      </w:r>
      <w:r w:rsidRPr="00091863">
        <w:rPr>
          <w:rFonts w:asciiTheme="minorHAnsi" w:hAnsiTheme="minorHAnsi" w:cs="Tahoma"/>
          <w:color w:val="000000"/>
          <w:sz w:val="26"/>
          <w:szCs w:val="26"/>
        </w:rPr>
        <w:br/>
        <w:t>con i quali tu rinnovi continuamente i tuoi fedeli.</w:t>
      </w:r>
    </w:p>
    <w:p w14:paraId="13C1F62F" w14:textId="77777777" w:rsidR="00DC5AE9" w:rsidRPr="00091863" w:rsidRDefault="00DC5AE9" w:rsidP="00091863">
      <w:pPr>
        <w:pStyle w:val="NormaleWeb"/>
        <w:shd w:val="clear" w:color="auto" w:fill="FFFFFF"/>
        <w:spacing w:before="0" w:beforeAutospacing="0"/>
        <w:ind w:left="567" w:right="566"/>
        <w:rPr>
          <w:rFonts w:asciiTheme="minorHAnsi" w:hAnsiTheme="minorHAnsi" w:cs="Tahoma"/>
          <w:color w:val="000000"/>
          <w:sz w:val="26"/>
          <w:szCs w:val="26"/>
        </w:rPr>
      </w:pPr>
      <w:r w:rsidRPr="00091863">
        <w:rPr>
          <w:rFonts w:asciiTheme="minorHAnsi" w:hAnsiTheme="minorHAnsi" w:cs="Tahoma"/>
          <w:color w:val="000000"/>
          <w:sz w:val="26"/>
          <w:szCs w:val="26"/>
        </w:rPr>
        <w:t>Donaci santi ministri del tuo altare,</w:t>
      </w:r>
      <w:r w:rsidRPr="00091863">
        <w:rPr>
          <w:rFonts w:asciiTheme="minorHAnsi" w:hAnsiTheme="minorHAnsi" w:cs="Tahoma"/>
          <w:color w:val="000000"/>
          <w:sz w:val="26"/>
          <w:szCs w:val="26"/>
        </w:rPr>
        <w:br/>
        <w:t>che siano attenti e fervorosi custodi dell'Eucaristia,</w:t>
      </w:r>
      <w:r w:rsidRPr="00091863">
        <w:rPr>
          <w:rFonts w:asciiTheme="minorHAnsi" w:hAnsiTheme="minorHAnsi" w:cs="Tahoma"/>
          <w:color w:val="000000"/>
          <w:sz w:val="26"/>
          <w:szCs w:val="26"/>
        </w:rPr>
        <w:br/>
        <w:t>sacramento del dono supremo di Cristo</w:t>
      </w:r>
      <w:r w:rsidRPr="00091863">
        <w:rPr>
          <w:rFonts w:asciiTheme="minorHAnsi" w:hAnsiTheme="minorHAnsi" w:cs="Tahoma"/>
          <w:color w:val="000000"/>
          <w:sz w:val="26"/>
          <w:szCs w:val="26"/>
        </w:rPr>
        <w:br/>
        <w:t>per la redenzione del mondo.</w:t>
      </w:r>
    </w:p>
    <w:p w14:paraId="130E2E63" w14:textId="77777777" w:rsidR="00DC5AE9" w:rsidRPr="00091863" w:rsidRDefault="00DC5AE9" w:rsidP="00091863">
      <w:pPr>
        <w:pStyle w:val="NormaleWeb"/>
        <w:shd w:val="clear" w:color="auto" w:fill="FFFFFF"/>
        <w:spacing w:before="0" w:beforeAutospacing="0"/>
        <w:ind w:left="567" w:right="566"/>
        <w:rPr>
          <w:rFonts w:asciiTheme="minorHAnsi" w:hAnsiTheme="minorHAnsi" w:cs="Tahoma"/>
          <w:color w:val="000000"/>
          <w:sz w:val="26"/>
          <w:szCs w:val="26"/>
        </w:rPr>
      </w:pPr>
      <w:r w:rsidRPr="00091863">
        <w:rPr>
          <w:rFonts w:asciiTheme="minorHAnsi" w:hAnsiTheme="minorHAnsi" w:cs="Tahoma"/>
          <w:color w:val="000000"/>
          <w:sz w:val="26"/>
          <w:szCs w:val="26"/>
        </w:rPr>
        <w:t>Chiama ministri della tua misericordia,</w:t>
      </w:r>
      <w:r w:rsidRPr="00091863">
        <w:rPr>
          <w:rFonts w:asciiTheme="minorHAnsi" w:hAnsiTheme="minorHAnsi" w:cs="Tahoma"/>
          <w:color w:val="000000"/>
          <w:sz w:val="26"/>
          <w:szCs w:val="26"/>
        </w:rPr>
        <w:br/>
        <w:t>che, mediante il sacramento della Riconciliazione,</w:t>
      </w:r>
      <w:r w:rsidRPr="00091863">
        <w:rPr>
          <w:rFonts w:asciiTheme="minorHAnsi" w:hAnsiTheme="minorHAnsi" w:cs="Tahoma"/>
          <w:color w:val="000000"/>
          <w:sz w:val="26"/>
          <w:szCs w:val="26"/>
        </w:rPr>
        <w:br/>
        <w:t>diffondano la gioia del tuo perdono.</w:t>
      </w:r>
    </w:p>
    <w:p w14:paraId="2216401E" w14:textId="77777777" w:rsidR="00DC5AE9" w:rsidRPr="00091863" w:rsidRDefault="00DC5AE9" w:rsidP="00091863">
      <w:pPr>
        <w:pStyle w:val="NormaleWeb"/>
        <w:shd w:val="clear" w:color="auto" w:fill="FFFFFF"/>
        <w:spacing w:before="0" w:beforeAutospacing="0"/>
        <w:ind w:left="567" w:right="566"/>
        <w:rPr>
          <w:rFonts w:asciiTheme="minorHAnsi" w:hAnsiTheme="minorHAnsi" w:cs="Tahoma"/>
          <w:color w:val="000000"/>
          <w:sz w:val="26"/>
          <w:szCs w:val="26"/>
        </w:rPr>
      </w:pPr>
      <w:r w:rsidRPr="00091863">
        <w:rPr>
          <w:rFonts w:asciiTheme="minorHAnsi" w:hAnsiTheme="minorHAnsi" w:cs="Tahoma"/>
          <w:color w:val="000000"/>
          <w:sz w:val="26"/>
          <w:szCs w:val="26"/>
        </w:rPr>
        <w:t>Fa', o Padre, che la Chiesa accolga con gioia</w:t>
      </w:r>
      <w:r w:rsidRPr="00091863">
        <w:rPr>
          <w:rFonts w:asciiTheme="minorHAnsi" w:hAnsiTheme="minorHAnsi" w:cs="Tahoma"/>
          <w:color w:val="000000"/>
          <w:sz w:val="26"/>
          <w:szCs w:val="26"/>
        </w:rPr>
        <w:br/>
        <w:t>le numerose ispirazioni dello Spirito del Figlio tuo</w:t>
      </w:r>
      <w:r w:rsidRPr="00091863">
        <w:rPr>
          <w:rFonts w:asciiTheme="minorHAnsi" w:hAnsiTheme="minorHAnsi" w:cs="Tahoma"/>
          <w:color w:val="000000"/>
          <w:sz w:val="26"/>
          <w:szCs w:val="26"/>
        </w:rPr>
        <w:br/>
        <w:t>e, docile ai suoi insegnamenti,</w:t>
      </w:r>
      <w:r w:rsidRPr="00091863">
        <w:rPr>
          <w:rFonts w:asciiTheme="minorHAnsi" w:hAnsiTheme="minorHAnsi" w:cs="Tahoma"/>
          <w:color w:val="000000"/>
          <w:sz w:val="26"/>
          <w:szCs w:val="26"/>
        </w:rPr>
        <w:br/>
        <w:t>si curi delle vocazioni al ministero sacerdotale</w:t>
      </w:r>
      <w:r w:rsidRPr="00091863">
        <w:rPr>
          <w:rFonts w:asciiTheme="minorHAnsi" w:hAnsiTheme="minorHAnsi" w:cs="Tahoma"/>
          <w:color w:val="000000"/>
          <w:sz w:val="26"/>
          <w:szCs w:val="26"/>
        </w:rPr>
        <w:br/>
        <w:t>e alla vita consacrata.</w:t>
      </w:r>
    </w:p>
    <w:p w14:paraId="4AA6828F" w14:textId="77777777" w:rsidR="00DC5AE9" w:rsidRPr="00091863" w:rsidRDefault="00DC5AE9" w:rsidP="00091863">
      <w:pPr>
        <w:pStyle w:val="NormaleWeb"/>
        <w:shd w:val="clear" w:color="auto" w:fill="FFFFFF"/>
        <w:spacing w:before="0" w:beforeAutospacing="0"/>
        <w:ind w:left="567" w:right="566"/>
        <w:rPr>
          <w:rFonts w:asciiTheme="minorHAnsi" w:hAnsiTheme="minorHAnsi" w:cs="Tahoma"/>
          <w:color w:val="000000"/>
          <w:sz w:val="26"/>
          <w:szCs w:val="26"/>
        </w:rPr>
      </w:pPr>
      <w:r w:rsidRPr="00091863">
        <w:rPr>
          <w:rFonts w:asciiTheme="minorHAnsi" w:hAnsiTheme="minorHAnsi" w:cs="Tahoma"/>
          <w:color w:val="000000"/>
          <w:sz w:val="26"/>
          <w:szCs w:val="26"/>
        </w:rPr>
        <w:t>Sostieni i Vescovi, i sacerdoti, i diaconi,</w:t>
      </w:r>
      <w:r w:rsidRPr="00091863">
        <w:rPr>
          <w:rFonts w:asciiTheme="minorHAnsi" w:hAnsiTheme="minorHAnsi" w:cs="Tahoma"/>
          <w:color w:val="000000"/>
          <w:sz w:val="26"/>
          <w:szCs w:val="26"/>
        </w:rPr>
        <w:br/>
        <w:t>i consacrati e tutti i battezzati</w:t>
      </w:r>
      <w:r w:rsidR="00091863" w:rsidRPr="00091863">
        <w:rPr>
          <w:rFonts w:asciiTheme="minorHAnsi" w:hAnsiTheme="minorHAnsi" w:cs="Tahoma"/>
          <w:color w:val="000000"/>
          <w:sz w:val="26"/>
          <w:szCs w:val="26"/>
        </w:rPr>
        <w:t xml:space="preserve"> </w:t>
      </w:r>
      <w:r w:rsidRPr="00091863">
        <w:rPr>
          <w:rFonts w:asciiTheme="minorHAnsi" w:hAnsiTheme="minorHAnsi" w:cs="Tahoma"/>
          <w:color w:val="000000"/>
          <w:sz w:val="26"/>
          <w:szCs w:val="26"/>
        </w:rPr>
        <w:t>in Cristo,</w:t>
      </w:r>
      <w:r w:rsidRPr="00091863">
        <w:rPr>
          <w:rFonts w:asciiTheme="minorHAnsi" w:hAnsiTheme="minorHAnsi" w:cs="Tahoma"/>
          <w:color w:val="000000"/>
          <w:sz w:val="26"/>
          <w:szCs w:val="26"/>
        </w:rPr>
        <w:br/>
        <w:t>affinché adempiano fedelmente la loro missione</w:t>
      </w:r>
      <w:r w:rsidRPr="00091863">
        <w:rPr>
          <w:rFonts w:asciiTheme="minorHAnsi" w:hAnsiTheme="minorHAnsi" w:cs="Tahoma"/>
          <w:color w:val="000000"/>
          <w:sz w:val="26"/>
          <w:szCs w:val="26"/>
        </w:rPr>
        <w:br/>
        <w:t>al servizio del Vangelo.</w:t>
      </w:r>
    </w:p>
    <w:p w14:paraId="70EB829C" w14:textId="77777777" w:rsidR="00DC5AE9" w:rsidRPr="00091863" w:rsidRDefault="00DC5AE9" w:rsidP="00091863">
      <w:pPr>
        <w:pStyle w:val="NormaleWeb"/>
        <w:shd w:val="clear" w:color="auto" w:fill="FFFFFF"/>
        <w:spacing w:before="0" w:beforeAutospacing="0"/>
        <w:ind w:left="567" w:right="566"/>
        <w:rPr>
          <w:rFonts w:asciiTheme="minorHAnsi" w:hAnsiTheme="minorHAnsi" w:cs="Tahoma"/>
          <w:color w:val="000000"/>
          <w:sz w:val="26"/>
          <w:szCs w:val="26"/>
        </w:rPr>
      </w:pPr>
      <w:r w:rsidRPr="00091863">
        <w:rPr>
          <w:rFonts w:asciiTheme="minorHAnsi" w:hAnsiTheme="minorHAnsi" w:cs="Tahoma"/>
          <w:color w:val="000000"/>
          <w:sz w:val="26"/>
          <w:szCs w:val="26"/>
        </w:rPr>
        <w:t>Te lo chiediamo per Cristo nostro Signore. Amen.</w:t>
      </w:r>
    </w:p>
    <w:p w14:paraId="15FE92A3" w14:textId="77777777" w:rsidR="00091863" w:rsidRDefault="00DC5AE9" w:rsidP="00091863">
      <w:pPr>
        <w:pStyle w:val="NormaleWeb"/>
        <w:shd w:val="clear" w:color="auto" w:fill="FFFFFF"/>
        <w:spacing w:before="0" w:beforeAutospacing="0" w:after="0" w:afterAutospacing="0"/>
        <w:ind w:left="567" w:right="566"/>
        <w:rPr>
          <w:rFonts w:asciiTheme="minorHAnsi" w:hAnsiTheme="minorHAnsi" w:cs="Tahoma"/>
          <w:color w:val="000000"/>
          <w:sz w:val="26"/>
          <w:szCs w:val="26"/>
        </w:rPr>
      </w:pPr>
      <w:r w:rsidRPr="00091863">
        <w:rPr>
          <w:rFonts w:asciiTheme="minorHAnsi" w:hAnsiTheme="minorHAnsi" w:cs="Tahoma"/>
          <w:color w:val="000000"/>
          <w:sz w:val="26"/>
          <w:szCs w:val="26"/>
        </w:rPr>
        <w:t>Maria, Regina degli Apostoli, prega per noi!</w:t>
      </w:r>
    </w:p>
    <w:p w14:paraId="624C2359" w14:textId="77777777" w:rsidR="00091863" w:rsidRPr="00091863" w:rsidRDefault="00091863" w:rsidP="00091863">
      <w:pPr>
        <w:pStyle w:val="NormaleWeb"/>
        <w:shd w:val="clear" w:color="auto" w:fill="FFFFFF"/>
        <w:spacing w:before="0" w:beforeAutospacing="0" w:after="0" w:afterAutospacing="0"/>
        <w:ind w:right="566"/>
        <w:rPr>
          <w:rFonts w:asciiTheme="minorHAnsi" w:hAnsiTheme="minorHAnsi" w:cs="Tahoma"/>
          <w:color w:val="000000"/>
          <w:sz w:val="28"/>
          <w:szCs w:val="26"/>
        </w:rPr>
      </w:pPr>
    </w:p>
    <w:p w14:paraId="1DF4E6A6" w14:textId="77777777" w:rsidR="00091863" w:rsidRPr="00E3229C" w:rsidRDefault="00091863" w:rsidP="00091863">
      <w:pPr>
        <w:pStyle w:val="NormaleWeb"/>
        <w:shd w:val="clear" w:color="auto" w:fill="FFFFFF"/>
        <w:spacing w:before="0" w:beforeAutospacing="0"/>
        <w:jc w:val="both"/>
        <w:rPr>
          <w:sz w:val="28"/>
          <w:szCs w:val="28"/>
        </w:rPr>
      </w:pPr>
      <w:r>
        <w:rPr>
          <w:rFonts w:asciiTheme="minorHAnsi" w:hAnsiTheme="minorHAnsi" w:cs="Tahoma"/>
          <w:color w:val="000000"/>
          <w:sz w:val="28"/>
          <w:szCs w:val="28"/>
        </w:rPr>
        <w:t xml:space="preserve">Di Benedetto XVI proponiamo inoltre una testimonianza della sua Vocazione durante un’udienza pubblica al seguente link: </w:t>
      </w:r>
      <w:hyperlink r:id="rId26" w:history="1">
        <w:r w:rsidRPr="00091863">
          <w:rPr>
            <w:rStyle w:val="Collegamentoipertestuale"/>
            <w:rFonts w:asciiTheme="minorHAnsi" w:hAnsiTheme="minorHAnsi"/>
            <w:sz w:val="28"/>
            <w:szCs w:val="28"/>
          </w:rPr>
          <w:t>https://youtu.be/KJukcdDbwOM</w:t>
        </w:r>
      </w:hyperlink>
      <w:r>
        <w:rPr>
          <w:sz w:val="28"/>
          <w:szCs w:val="28"/>
        </w:rPr>
        <w:t xml:space="preserve"> </w:t>
      </w:r>
    </w:p>
    <w:p w14:paraId="5741358F" w14:textId="77777777" w:rsidR="00927F1F" w:rsidRPr="003D3401" w:rsidRDefault="00927F1F" w:rsidP="00927F1F">
      <w:pPr>
        <w:spacing w:line="240" w:lineRule="auto"/>
        <w:jc w:val="both"/>
        <w:rPr>
          <w:sz w:val="28"/>
        </w:rPr>
      </w:pPr>
    </w:p>
    <w:p w14:paraId="7BB0A52F" w14:textId="77777777" w:rsidR="00927F1F" w:rsidRDefault="00927F1F" w:rsidP="00927F1F">
      <w:pPr>
        <w:spacing w:line="240" w:lineRule="auto"/>
        <w:jc w:val="both"/>
        <w:rPr>
          <w:sz w:val="28"/>
        </w:rPr>
      </w:pPr>
    </w:p>
    <w:p w14:paraId="42BDEE0A" w14:textId="77777777" w:rsidR="00091863" w:rsidRDefault="00091863" w:rsidP="00927F1F">
      <w:pPr>
        <w:spacing w:line="240" w:lineRule="auto"/>
        <w:jc w:val="both"/>
        <w:rPr>
          <w:sz w:val="28"/>
        </w:rPr>
      </w:pPr>
    </w:p>
    <w:p w14:paraId="0B61DA1D" w14:textId="77777777" w:rsidR="00091863" w:rsidRDefault="00091863" w:rsidP="00927F1F">
      <w:pPr>
        <w:spacing w:line="240" w:lineRule="auto"/>
        <w:jc w:val="both"/>
        <w:rPr>
          <w:sz w:val="28"/>
        </w:rPr>
      </w:pPr>
    </w:p>
    <w:p w14:paraId="43F95444" w14:textId="77777777" w:rsidR="00091863" w:rsidRPr="007625E4" w:rsidRDefault="007625E4" w:rsidP="007625E4">
      <w:pPr>
        <w:pStyle w:val="Paragrafoelenco"/>
        <w:numPr>
          <w:ilvl w:val="0"/>
          <w:numId w:val="3"/>
        </w:numPr>
        <w:spacing w:line="240" w:lineRule="auto"/>
        <w:jc w:val="both"/>
        <w:rPr>
          <w:b/>
          <w:color w:val="FF0000"/>
          <w:sz w:val="40"/>
          <w:u w:val="single"/>
        </w:rPr>
      </w:pPr>
      <w:r w:rsidRPr="007625E4">
        <w:rPr>
          <w:b/>
          <w:color w:val="FF0000"/>
          <w:sz w:val="40"/>
          <w:u w:val="single"/>
        </w:rPr>
        <w:lastRenderedPageBreak/>
        <w:t>Messe per varie necessità</w:t>
      </w:r>
    </w:p>
    <w:p w14:paraId="4F22845A" w14:textId="77777777" w:rsidR="00091863" w:rsidRDefault="007625E4" w:rsidP="007625E4">
      <w:pPr>
        <w:spacing w:line="240" w:lineRule="auto"/>
        <w:ind w:firstLine="284"/>
        <w:jc w:val="both"/>
        <w:rPr>
          <w:sz w:val="28"/>
        </w:rPr>
      </w:pPr>
      <w:r>
        <w:rPr>
          <w:noProof/>
          <w:sz w:val="28"/>
        </w:rPr>
        <w:drawing>
          <wp:anchor distT="0" distB="0" distL="114300" distR="114300" simplePos="0" relativeHeight="251677184" behindDoc="1" locked="0" layoutInCell="1" allowOverlap="1" wp14:anchorId="152280B4" wp14:editId="67B047EA">
            <wp:simplePos x="0" y="0"/>
            <wp:positionH relativeFrom="margin">
              <wp:posOffset>292100</wp:posOffset>
            </wp:positionH>
            <wp:positionV relativeFrom="margin">
              <wp:posOffset>1296670</wp:posOffset>
            </wp:positionV>
            <wp:extent cx="5561330" cy="8528685"/>
            <wp:effectExtent l="19050" t="0" r="1270" b="0"/>
            <wp:wrapSquare wrapText="bothSides"/>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22808" t="20763" r="49776" b="10707"/>
                    <a:stretch>
                      <a:fillRect/>
                    </a:stretch>
                  </pic:blipFill>
                  <pic:spPr bwMode="auto">
                    <a:xfrm>
                      <a:off x="0" y="0"/>
                      <a:ext cx="5561330" cy="8528685"/>
                    </a:xfrm>
                    <a:prstGeom prst="rect">
                      <a:avLst/>
                    </a:prstGeom>
                    <a:noFill/>
                    <a:ln w="9525">
                      <a:noFill/>
                      <a:miter lim="800000"/>
                      <a:headEnd/>
                      <a:tailEnd/>
                    </a:ln>
                  </pic:spPr>
                </pic:pic>
              </a:graphicData>
            </a:graphic>
          </wp:anchor>
        </w:drawing>
      </w:r>
      <w:r>
        <w:rPr>
          <w:sz w:val="28"/>
        </w:rPr>
        <w:t>Nel Messale sono previsti due formulari che rispondono alla richiesta di Gesù di pregare per le Vocazioni. Rientrano nel capitolo “Messe e orazioni per varie necessità” nella sezione “Per la Chiesa”.</w:t>
      </w:r>
    </w:p>
    <w:p w14:paraId="7A3C4DC1" w14:textId="77777777" w:rsidR="00091863" w:rsidRDefault="007625E4" w:rsidP="00927F1F">
      <w:pPr>
        <w:spacing w:line="240" w:lineRule="auto"/>
        <w:jc w:val="both"/>
        <w:rPr>
          <w:sz w:val="28"/>
        </w:rPr>
      </w:pPr>
      <w:r>
        <w:rPr>
          <w:noProof/>
          <w:sz w:val="28"/>
        </w:rPr>
        <w:lastRenderedPageBreak/>
        <w:drawing>
          <wp:anchor distT="0" distB="0" distL="114300" distR="114300" simplePos="0" relativeHeight="251678208" behindDoc="1" locked="0" layoutInCell="1" allowOverlap="1" wp14:anchorId="70C3C3A2" wp14:editId="2134FFB6">
            <wp:simplePos x="0" y="0"/>
            <wp:positionH relativeFrom="column">
              <wp:posOffset>518160</wp:posOffset>
            </wp:positionH>
            <wp:positionV relativeFrom="paragraph">
              <wp:posOffset>-492125</wp:posOffset>
            </wp:positionV>
            <wp:extent cx="4535805" cy="8420100"/>
            <wp:effectExtent l="19050" t="0" r="0" b="0"/>
            <wp:wrapTight wrapText="bothSides">
              <wp:wrapPolygon edited="0">
                <wp:start x="-91" y="0"/>
                <wp:lineTo x="-91" y="21551"/>
                <wp:lineTo x="21591" y="21551"/>
                <wp:lineTo x="21591" y="0"/>
                <wp:lineTo x="-91" y="0"/>
              </wp:wrapPolygon>
            </wp:wrapTight>
            <wp:docPr id="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25949" t="19282" r="50535" b="6616"/>
                    <a:stretch>
                      <a:fillRect/>
                    </a:stretch>
                  </pic:blipFill>
                  <pic:spPr bwMode="auto">
                    <a:xfrm>
                      <a:off x="0" y="0"/>
                      <a:ext cx="4535805" cy="8420100"/>
                    </a:xfrm>
                    <a:prstGeom prst="rect">
                      <a:avLst/>
                    </a:prstGeom>
                    <a:noFill/>
                    <a:ln w="9525">
                      <a:noFill/>
                      <a:miter lim="800000"/>
                      <a:headEnd/>
                      <a:tailEnd/>
                    </a:ln>
                  </pic:spPr>
                </pic:pic>
              </a:graphicData>
            </a:graphic>
          </wp:anchor>
        </w:drawing>
      </w:r>
    </w:p>
    <w:p w14:paraId="767FD5E1" w14:textId="77777777" w:rsidR="00091863" w:rsidRDefault="00091863" w:rsidP="00927F1F">
      <w:pPr>
        <w:spacing w:line="240" w:lineRule="auto"/>
        <w:jc w:val="both"/>
        <w:rPr>
          <w:sz w:val="28"/>
        </w:rPr>
      </w:pPr>
    </w:p>
    <w:p w14:paraId="213D00D1" w14:textId="77777777" w:rsidR="00091863" w:rsidRDefault="00091863" w:rsidP="00927F1F">
      <w:pPr>
        <w:spacing w:line="240" w:lineRule="auto"/>
        <w:jc w:val="both"/>
        <w:rPr>
          <w:sz w:val="28"/>
        </w:rPr>
      </w:pPr>
    </w:p>
    <w:p w14:paraId="3C5510F1" w14:textId="77777777" w:rsidR="00091863" w:rsidRDefault="00091863" w:rsidP="00927F1F">
      <w:pPr>
        <w:spacing w:line="240" w:lineRule="auto"/>
        <w:jc w:val="both"/>
        <w:rPr>
          <w:sz w:val="28"/>
        </w:rPr>
      </w:pPr>
    </w:p>
    <w:p w14:paraId="2677BE2D" w14:textId="77777777" w:rsidR="00091863" w:rsidRDefault="00091863" w:rsidP="00927F1F">
      <w:pPr>
        <w:spacing w:line="240" w:lineRule="auto"/>
        <w:jc w:val="both"/>
        <w:rPr>
          <w:sz w:val="28"/>
        </w:rPr>
      </w:pPr>
    </w:p>
    <w:p w14:paraId="5AC788E8" w14:textId="77777777" w:rsidR="00091863" w:rsidRDefault="00091863" w:rsidP="00927F1F">
      <w:pPr>
        <w:spacing w:line="240" w:lineRule="auto"/>
        <w:jc w:val="both"/>
        <w:rPr>
          <w:sz w:val="28"/>
        </w:rPr>
      </w:pPr>
    </w:p>
    <w:p w14:paraId="33DC0DD7" w14:textId="77777777" w:rsidR="00091863" w:rsidRDefault="00091863" w:rsidP="00927F1F">
      <w:pPr>
        <w:spacing w:line="240" w:lineRule="auto"/>
        <w:jc w:val="both"/>
        <w:rPr>
          <w:sz w:val="28"/>
        </w:rPr>
      </w:pPr>
    </w:p>
    <w:p w14:paraId="1C0BB79E" w14:textId="77777777" w:rsidR="00091863" w:rsidRDefault="00091863" w:rsidP="00927F1F">
      <w:pPr>
        <w:spacing w:line="240" w:lineRule="auto"/>
        <w:jc w:val="both"/>
        <w:rPr>
          <w:sz w:val="28"/>
        </w:rPr>
      </w:pPr>
    </w:p>
    <w:p w14:paraId="088FD8F5" w14:textId="77777777" w:rsidR="00091863" w:rsidRDefault="00091863" w:rsidP="00927F1F">
      <w:pPr>
        <w:spacing w:line="240" w:lineRule="auto"/>
        <w:jc w:val="both"/>
        <w:rPr>
          <w:sz w:val="28"/>
        </w:rPr>
      </w:pPr>
    </w:p>
    <w:p w14:paraId="1182D718" w14:textId="77777777" w:rsidR="00091863" w:rsidRDefault="00091863" w:rsidP="00927F1F">
      <w:pPr>
        <w:spacing w:line="240" w:lineRule="auto"/>
        <w:jc w:val="both"/>
        <w:rPr>
          <w:sz w:val="28"/>
        </w:rPr>
      </w:pPr>
    </w:p>
    <w:p w14:paraId="63826E03" w14:textId="77777777" w:rsidR="00091863" w:rsidRDefault="00091863" w:rsidP="00927F1F">
      <w:pPr>
        <w:spacing w:line="240" w:lineRule="auto"/>
        <w:jc w:val="both"/>
        <w:rPr>
          <w:sz w:val="28"/>
        </w:rPr>
      </w:pPr>
    </w:p>
    <w:p w14:paraId="1DC34F12" w14:textId="77777777" w:rsidR="00091863" w:rsidRDefault="00091863" w:rsidP="00927F1F">
      <w:pPr>
        <w:spacing w:line="240" w:lineRule="auto"/>
        <w:jc w:val="both"/>
        <w:rPr>
          <w:sz w:val="28"/>
        </w:rPr>
      </w:pPr>
    </w:p>
    <w:p w14:paraId="68BD212E" w14:textId="77777777" w:rsidR="00091863" w:rsidRPr="003D3401" w:rsidRDefault="00091863" w:rsidP="00927F1F">
      <w:pPr>
        <w:spacing w:line="240" w:lineRule="auto"/>
        <w:jc w:val="both"/>
        <w:rPr>
          <w:sz w:val="28"/>
        </w:rPr>
      </w:pPr>
    </w:p>
    <w:p w14:paraId="3AAED207" w14:textId="77777777" w:rsidR="00927F1F" w:rsidRPr="003D3401" w:rsidRDefault="00927F1F" w:rsidP="00927F1F">
      <w:pPr>
        <w:spacing w:line="240" w:lineRule="auto"/>
        <w:jc w:val="both"/>
        <w:rPr>
          <w:sz w:val="28"/>
        </w:rPr>
      </w:pPr>
    </w:p>
    <w:p w14:paraId="5FBC3B18" w14:textId="77777777" w:rsidR="00927F1F" w:rsidRPr="003D3401" w:rsidRDefault="00927F1F" w:rsidP="00927F1F">
      <w:pPr>
        <w:spacing w:line="240" w:lineRule="auto"/>
        <w:jc w:val="both"/>
        <w:rPr>
          <w:sz w:val="28"/>
        </w:rPr>
      </w:pPr>
    </w:p>
    <w:p w14:paraId="5333FEC7" w14:textId="77777777" w:rsidR="00927F1F" w:rsidRPr="003D3401" w:rsidRDefault="00927F1F" w:rsidP="00927F1F">
      <w:pPr>
        <w:spacing w:line="240" w:lineRule="auto"/>
        <w:jc w:val="both"/>
        <w:rPr>
          <w:sz w:val="28"/>
        </w:rPr>
      </w:pPr>
    </w:p>
    <w:p w14:paraId="0CC20A30" w14:textId="77777777" w:rsidR="00927F1F" w:rsidRPr="003D3401" w:rsidRDefault="00927F1F" w:rsidP="00927F1F">
      <w:pPr>
        <w:spacing w:line="240" w:lineRule="auto"/>
        <w:jc w:val="both"/>
        <w:rPr>
          <w:sz w:val="28"/>
        </w:rPr>
      </w:pPr>
    </w:p>
    <w:p w14:paraId="0B0D8A83" w14:textId="77777777" w:rsidR="00927F1F" w:rsidRPr="003D3401" w:rsidRDefault="00927F1F" w:rsidP="00927F1F">
      <w:pPr>
        <w:spacing w:line="240" w:lineRule="auto"/>
        <w:jc w:val="both"/>
        <w:rPr>
          <w:sz w:val="28"/>
        </w:rPr>
      </w:pPr>
    </w:p>
    <w:p w14:paraId="21878A79" w14:textId="77777777" w:rsidR="00927F1F" w:rsidRPr="003D3401" w:rsidRDefault="00927F1F" w:rsidP="00927F1F">
      <w:pPr>
        <w:spacing w:line="240" w:lineRule="auto"/>
        <w:jc w:val="both"/>
        <w:rPr>
          <w:sz w:val="28"/>
        </w:rPr>
      </w:pPr>
    </w:p>
    <w:p w14:paraId="67D8175A" w14:textId="77777777" w:rsidR="00927F1F" w:rsidRPr="003D3401" w:rsidRDefault="00927F1F" w:rsidP="00927F1F">
      <w:pPr>
        <w:spacing w:line="240" w:lineRule="auto"/>
        <w:jc w:val="both"/>
        <w:rPr>
          <w:sz w:val="28"/>
        </w:rPr>
      </w:pPr>
    </w:p>
    <w:p w14:paraId="6804B7E7" w14:textId="77777777" w:rsidR="00927F1F" w:rsidRPr="003D3401" w:rsidRDefault="00927F1F" w:rsidP="00927F1F">
      <w:pPr>
        <w:spacing w:line="240" w:lineRule="auto"/>
        <w:jc w:val="both"/>
        <w:rPr>
          <w:sz w:val="28"/>
        </w:rPr>
      </w:pPr>
    </w:p>
    <w:p w14:paraId="180FFB74" w14:textId="77777777" w:rsidR="00927F1F" w:rsidRPr="003D3401" w:rsidRDefault="00927F1F" w:rsidP="00927F1F">
      <w:pPr>
        <w:pStyle w:val="Paragrafoelenco"/>
        <w:spacing w:line="240" w:lineRule="auto"/>
        <w:jc w:val="both"/>
        <w:rPr>
          <w:sz w:val="28"/>
        </w:rPr>
      </w:pPr>
    </w:p>
    <w:p w14:paraId="382E3F26" w14:textId="77777777" w:rsidR="00927F1F" w:rsidRPr="003D3401" w:rsidRDefault="00927F1F" w:rsidP="00927F1F">
      <w:pPr>
        <w:pStyle w:val="Paragrafoelenco"/>
        <w:spacing w:line="240" w:lineRule="auto"/>
        <w:jc w:val="both"/>
        <w:rPr>
          <w:sz w:val="28"/>
        </w:rPr>
      </w:pPr>
    </w:p>
    <w:p w14:paraId="61395C82" w14:textId="77777777" w:rsidR="00927F1F" w:rsidRDefault="007625E4" w:rsidP="00927F1F">
      <w:pPr>
        <w:spacing w:line="240" w:lineRule="auto"/>
        <w:rPr>
          <w:b/>
          <w:color w:val="FF0000"/>
          <w:sz w:val="32"/>
          <w:u w:val="single"/>
        </w:rPr>
      </w:pPr>
      <w:r>
        <w:rPr>
          <w:b/>
          <w:noProof/>
          <w:color w:val="FF0000"/>
          <w:sz w:val="32"/>
          <w:u w:val="single"/>
        </w:rPr>
        <w:drawing>
          <wp:anchor distT="0" distB="0" distL="114300" distR="114300" simplePos="0" relativeHeight="251679232" behindDoc="1" locked="0" layoutInCell="1" allowOverlap="1" wp14:anchorId="0942A54A" wp14:editId="5CCBB5E3">
            <wp:simplePos x="0" y="0"/>
            <wp:positionH relativeFrom="column">
              <wp:posOffset>918210</wp:posOffset>
            </wp:positionH>
            <wp:positionV relativeFrom="paragraph">
              <wp:posOffset>142240</wp:posOffset>
            </wp:positionV>
            <wp:extent cx="3744595" cy="1790700"/>
            <wp:effectExtent l="19050" t="0" r="8255" b="0"/>
            <wp:wrapTight wrapText="bothSides">
              <wp:wrapPolygon edited="0">
                <wp:start x="-110" y="0"/>
                <wp:lineTo x="-110" y="21370"/>
                <wp:lineTo x="21648" y="21370"/>
                <wp:lineTo x="21648" y="0"/>
                <wp:lineTo x="-110" y="0"/>
              </wp:wrapPolygon>
            </wp:wrapTight>
            <wp:docPr id="1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l="30292" t="28266" r="46985" b="56263"/>
                    <a:stretch>
                      <a:fillRect/>
                    </a:stretch>
                  </pic:blipFill>
                  <pic:spPr bwMode="auto">
                    <a:xfrm>
                      <a:off x="0" y="0"/>
                      <a:ext cx="3744595" cy="1790700"/>
                    </a:xfrm>
                    <a:prstGeom prst="rect">
                      <a:avLst/>
                    </a:prstGeom>
                    <a:noFill/>
                    <a:ln w="9525">
                      <a:noFill/>
                      <a:miter lim="800000"/>
                      <a:headEnd/>
                      <a:tailEnd/>
                    </a:ln>
                  </pic:spPr>
                </pic:pic>
              </a:graphicData>
            </a:graphic>
          </wp:anchor>
        </w:drawing>
      </w:r>
    </w:p>
    <w:p w14:paraId="709EE0E8" w14:textId="77777777" w:rsidR="00927F1F" w:rsidRDefault="00927F1F" w:rsidP="00927F1F">
      <w:pPr>
        <w:spacing w:line="240" w:lineRule="auto"/>
        <w:rPr>
          <w:b/>
          <w:color w:val="FF0000"/>
          <w:sz w:val="32"/>
          <w:u w:val="single"/>
        </w:rPr>
      </w:pPr>
    </w:p>
    <w:p w14:paraId="1A2723E3" w14:textId="77777777" w:rsidR="00927F1F" w:rsidRDefault="00927F1F" w:rsidP="00927F1F">
      <w:pPr>
        <w:spacing w:line="240" w:lineRule="auto"/>
        <w:rPr>
          <w:b/>
          <w:color w:val="FF0000"/>
          <w:sz w:val="32"/>
          <w:u w:val="single"/>
        </w:rPr>
      </w:pPr>
    </w:p>
    <w:p w14:paraId="2389BA4B" w14:textId="77777777" w:rsidR="00927F1F" w:rsidRPr="00927F1F" w:rsidRDefault="007625E4" w:rsidP="00927F1F">
      <w:pPr>
        <w:spacing w:line="240" w:lineRule="auto"/>
        <w:rPr>
          <w:b/>
          <w:color w:val="FF0000"/>
          <w:sz w:val="32"/>
          <w:u w:val="single"/>
        </w:rPr>
      </w:pPr>
      <w:r w:rsidRPr="007625E4">
        <w:rPr>
          <w:b/>
          <w:color w:val="FF0000"/>
          <w:sz w:val="32"/>
          <w:u w:val="single"/>
        </w:rPr>
        <w:t xml:space="preserve"> </w:t>
      </w:r>
    </w:p>
    <w:sectPr w:rsidR="00927F1F" w:rsidRPr="00927F1F" w:rsidSect="00A56747">
      <w:footerReference w:type="default" r:id="rId30"/>
      <w:pgSz w:w="11906" w:h="16838"/>
      <w:pgMar w:top="1135" w:right="1134" w:bottom="851" w:left="1134" w:header="708"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EE501" w14:textId="77777777" w:rsidR="006914EB" w:rsidRDefault="006914EB" w:rsidP="00607EB6">
      <w:pPr>
        <w:spacing w:after="0" w:line="240" w:lineRule="auto"/>
      </w:pPr>
      <w:r>
        <w:separator/>
      </w:r>
    </w:p>
  </w:endnote>
  <w:endnote w:type="continuationSeparator" w:id="0">
    <w:p w14:paraId="57FFA091" w14:textId="77777777" w:rsidR="006914EB" w:rsidRDefault="006914EB" w:rsidP="00607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278594"/>
      <w:docPartObj>
        <w:docPartGallery w:val="Page Numbers (Bottom of Page)"/>
        <w:docPartUnique/>
      </w:docPartObj>
    </w:sdtPr>
    <w:sdtEndPr/>
    <w:sdtContent>
      <w:p w14:paraId="491E21E4" w14:textId="77777777" w:rsidR="00DF6C83" w:rsidRDefault="00290CA1">
        <w:pPr>
          <w:pStyle w:val="Pidipagina"/>
          <w:jc w:val="center"/>
        </w:pPr>
        <w:r>
          <w:fldChar w:fldCharType="begin"/>
        </w:r>
        <w:r>
          <w:instrText xml:space="preserve"> PAGE   \* MERGEFORMAT </w:instrText>
        </w:r>
        <w:r>
          <w:fldChar w:fldCharType="separate"/>
        </w:r>
        <w:r w:rsidR="00B76C35">
          <w:rPr>
            <w:noProof/>
          </w:rPr>
          <w:t>12</w:t>
        </w:r>
        <w:r>
          <w:rPr>
            <w:noProof/>
          </w:rPr>
          <w:fldChar w:fldCharType="end"/>
        </w:r>
      </w:p>
    </w:sdtContent>
  </w:sdt>
  <w:p w14:paraId="24071620" w14:textId="77777777" w:rsidR="00DF6C83" w:rsidRDefault="00DF6C8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DB38A" w14:textId="77777777" w:rsidR="006914EB" w:rsidRDefault="006914EB" w:rsidP="00607EB6">
      <w:pPr>
        <w:spacing w:after="0" w:line="240" w:lineRule="auto"/>
      </w:pPr>
      <w:r>
        <w:separator/>
      </w:r>
    </w:p>
  </w:footnote>
  <w:footnote w:type="continuationSeparator" w:id="0">
    <w:p w14:paraId="1C98E599" w14:textId="77777777" w:rsidR="006914EB" w:rsidRDefault="006914EB" w:rsidP="00607EB6">
      <w:pPr>
        <w:spacing w:after="0" w:line="240" w:lineRule="auto"/>
      </w:pPr>
      <w:r>
        <w:continuationSeparator/>
      </w:r>
    </w:p>
  </w:footnote>
  <w:footnote w:id="1">
    <w:p w14:paraId="6BF0634B" w14:textId="77777777" w:rsidR="00DF6C83" w:rsidRDefault="00DF6C83">
      <w:pPr>
        <w:pStyle w:val="Testonotaapidipagina"/>
      </w:pPr>
      <w:r>
        <w:rPr>
          <w:rStyle w:val="Rimandonotaapidipagina"/>
        </w:rPr>
        <w:footnoteRef/>
      </w:r>
      <w:r>
        <w:t xml:space="preserve"> </w:t>
      </w:r>
      <w:hyperlink r:id="rId1" w:history="1">
        <w:r w:rsidRPr="001A2B60">
          <w:rPr>
            <w:rStyle w:val="Collegamentoipertestuale"/>
          </w:rPr>
          <w:t>https://www.sdb.org/it/Don_Bosco/Storia_di_Don_Bosco</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6D4"/>
      </v:shape>
    </w:pict>
  </w:numPicBullet>
  <w:abstractNum w:abstractNumId="0" w15:restartNumberingAfterBreak="0">
    <w:nsid w:val="128E14DF"/>
    <w:multiLevelType w:val="multilevel"/>
    <w:tmpl w:val="AE708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F9487C"/>
    <w:multiLevelType w:val="hybridMultilevel"/>
    <w:tmpl w:val="4F804CE8"/>
    <w:lvl w:ilvl="0" w:tplc="ED1626D0">
      <w:start w:val="1"/>
      <w:numFmt w:val="decimal"/>
      <w:lvlText w:val="%1."/>
      <w:lvlJc w:val="left"/>
      <w:pPr>
        <w:ind w:left="720" w:hanging="360"/>
      </w:pPr>
      <w:rPr>
        <w:rFonts w:hint="default"/>
        <w:sz w:val="40"/>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CA144E3"/>
    <w:multiLevelType w:val="hybridMultilevel"/>
    <w:tmpl w:val="4F804CE8"/>
    <w:lvl w:ilvl="0" w:tplc="ED1626D0">
      <w:start w:val="1"/>
      <w:numFmt w:val="decimal"/>
      <w:lvlText w:val="%1."/>
      <w:lvlJc w:val="left"/>
      <w:pPr>
        <w:ind w:left="720" w:hanging="360"/>
      </w:pPr>
      <w:rPr>
        <w:rFonts w:hint="default"/>
        <w:sz w:val="40"/>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3A97C8E"/>
    <w:multiLevelType w:val="hybridMultilevel"/>
    <w:tmpl w:val="557AAD56"/>
    <w:lvl w:ilvl="0" w:tplc="04100007">
      <w:start w:val="1"/>
      <w:numFmt w:val="bullet"/>
      <w:lvlText w:val=""/>
      <w:lvlPicBulletId w:val="0"/>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15:restartNumberingAfterBreak="0">
    <w:nsid w:val="73BE207E"/>
    <w:multiLevelType w:val="hybridMultilevel"/>
    <w:tmpl w:val="748C8DB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7914532"/>
    <w:multiLevelType w:val="multilevel"/>
    <w:tmpl w:val="A6C43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07EB6"/>
    <w:rsid w:val="0000681E"/>
    <w:rsid w:val="00026E84"/>
    <w:rsid w:val="00091863"/>
    <w:rsid w:val="00167C9B"/>
    <w:rsid w:val="00290CA1"/>
    <w:rsid w:val="002B77D5"/>
    <w:rsid w:val="002E7073"/>
    <w:rsid w:val="002F0874"/>
    <w:rsid w:val="00326BF8"/>
    <w:rsid w:val="00393253"/>
    <w:rsid w:val="003D3401"/>
    <w:rsid w:val="004042F0"/>
    <w:rsid w:val="00435CD4"/>
    <w:rsid w:val="00451BC9"/>
    <w:rsid w:val="004877E8"/>
    <w:rsid w:val="004F36EB"/>
    <w:rsid w:val="005525EB"/>
    <w:rsid w:val="006025F2"/>
    <w:rsid w:val="00607EB6"/>
    <w:rsid w:val="00642BBA"/>
    <w:rsid w:val="006914EB"/>
    <w:rsid w:val="006D745A"/>
    <w:rsid w:val="006F6289"/>
    <w:rsid w:val="0070670A"/>
    <w:rsid w:val="00743525"/>
    <w:rsid w:val="007552F2"/>
    <w:rsid w:val="007625E4"/>
    <w:rsid w:val="007B578F"/>
    <w:rsid w:val="00843DCF"/>
    <w:rsid w:val="00855631"/>
    <w:rsid w:val="00872B00"/>
    <w:rsid w:val="00923B79"/>
    <w:rsid w:val="00927F1F"/>
    <w:rsid w:val="00A44A06"/>
    <w:rsid w:val="00A56747"/>
    <w:rsid w:val="00A62B0D"/>
    <w:rsid w:val="00A73800"/>
    <w:rsid w:val="00A94FCB"/>
    <w:rsid w:val="00AD25F3"/>
    <w:rsid w:val="00B25333"/>
    <w:rsid w:val="00B717AA"/>
    <w:rsid w:val="00B76C35"/>
    <w:rsid w:val="00B8299D"/>
    <w:rsid w:val="00C85E2B"/>
    <w:rsid w:val="00CC3D00"/>
    <w:rsid w:val="00DC5AE9"/>
    <w:rsid w:val="00DF6C83"/>
    <w:rsid w:val="00E3229C"/>
    <w:rsid w:val="00ED6F8E"/>
    <w:rsid w:val="00EE7A84"/>
    <w:rsid w:val="00F42C7E"/>
    <w:rsid w:val="00F878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55C403F"/>
  <w15:docId w15:val="{48F03211-544A-469F-AF7B-FC45223F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5E2B"/>
  </w:style>
  <w:style w:type="paragraph" w:styleId="Titolo1">
    <w:name w:val="heading 1"/>
    <w:basedOn w:val="Normale"/>
    <w:link w:val="Titolo1Carattere"/>
    <w:uiPriority w:val="9"/>
    <w:qFormat/>
    <w:rsid w:val="00167C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4">
    <w:name w:val="heading 4"/>
    <w:basedOn w:val="Normale"/>
    <w:next w:val="Normale"/>
    <w:link w:val="Titolo4Carattere"/>
    <w:uiPriority w:val="9"/>
    <w:semiHidden/>
    <w:unhideWhenUsed/>
    <w:qFormat/>
    <w:rsid w:val="00F8785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F8785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07EB6"/>
    <w:rPr>
      <w:color w:val="0000FF" w:themeColor="hyperlink"/>
      <w:u w:val="single"/>
    </w:rPr>
  </w:style>
  <w:style w:type="paragraph" w:styleId="Testofumetto">
    <w:name w:val="Balloon Text"/>
    <w:basedOn w:val="Normale"/>
    <w:link w:val="TestofumettoCarattere"/>
    <w:uiPriority w:val="99"/>
    <w:semiHidden/>
    <w:unhideWhenUsed/>
    <w:rsid w:val="00607E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07EB6"/>
    <w:rPr>
      <w:rFonts w:ascii="Tahoma" w:hAnsi="Tahoma" w:cs="Tahoma"/>
      <w:sz w:val="16"/>
      <w:szCs w:val="16"/>
    </w:rPr>
  </w:style>
  <w:style w:type="paragraph" w:styleId="Intestazione">
    <w:name w:val="header"/>
    <w:basedOn w:val="Normale"/>
    <w:link w:val="IntestazioneCarattere"/>
    <w:uiPriority w:val="99"/>
    <w:semiHidden/>
    <w:unhideWhenUsed/>
    <w:rsid w:val="00607E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607EB6"/>
  </w:style>
  <w:style w:type="paragraph" w:styleId="Pidipagina">
    <w:name w:val="footer"/>
    <w:basedOn w:val="Normale"/>
    <w:link w:val="PidipaginaCarattere"/>
    <w:uiPriority w:val="99"/>
    <w:unhideWhenUsed/>
    <w:rsid w:val="00607E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7EB6"/>
  </w:style>
  <w:style w:type="paragraph" w:styleId="Paragrafoelenco">
    <w:name w:val="List Paragraph"/>
    <w:basedOn w:val="Normale"/>
    <w:uiPriority w:val="34"/>
    <w:qFormat/>
    <w:rsid w:val="004042F0"/>
    <w:pPr>
      <w:ind w:left="720"/>
      <w:contextualSpacing/>
    </w:pPr>
  </w:style>
  <w:style w:type="character" w:customStyle="1" w:styleId="Titolo1Carattere">
    <w:name w:val="Titolo 1 Carattere"/>
    <w:basedOn w:val="Carpredefinitoparagrafo"/>
    <w:link w:val="Titolo1"/>
    <w:uiPriority w:val="9"/>
    <w:rsid w:val="00167C9B"/>
    <w:rPr>
      <w:rFonts w:ascii="Times New Roman" w:eastAsia="Times New Roman" w:hAnsi="Times New Roman" w:cs="Times New Roman"/>
      <w:b/>
      <w:bCs/>
      <w:kern w:val="36"/>
      <w:sz w:val="48"/>
      <w:szCs w:val="48"/>
    </w:rPr>
  </w:style>
  <w:style w:type="paragraph" w:customStyle="1" w:styleId="tesi-testo">
    <w:name w:val="tesi-testo"/>
    <w:basedOn w:val="Normale"/>
    <w:rsid w:val="00167C9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167C9B"/>
    <w:rPr>
      <w:b/>
      <w:bCs/>
    </w:rPr>
  </w:style>
  <w:style w:type="character" w:customStyle="1" w:styleId="Titolo4Carattere">
    <w:name w:val="Titolo 4 Carattere"/>
    <w:basedOn w:val="Carpredefinitoparagrafo"/>
    <w:link w:val="Titolo4"/>
    <w:uiPriority w:val="9"/>
    <w:semiHidden/>
    <w:rsid w:val="00F87856"/>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F87856"/>
    <w:rPr>
      <w:rFonts w:asciiTheme="majorHAnsi" w:eastAsiaTheme="majorEastAsia" w:hAnsiTheme="majorHAnsi" w:cstheme="majorBidi"/>
      <w:color w:val="243F60" w:themeColor="accent1" w:themeShade="7F"/>
    </w:rPr>
  </w:style>
  <w:style w:type="paragraph" w:styleId="NormaleWeb">
    <w:name w:val="Normal (Web)"/>
    <w:basedOn w:val="Normale"/>
    <w:uiPriority w:val="99"/>
    <w:unhideWhenUsed/>
    <w:rsid w:val="00F87856"/>
    <w:pPr>
      <w:spacing w:before="100" w:beforeAutospacing="1" w:after="100" w:afterAutospacing="1" w:line="240" w:lineRule="auto"/>
    </w:pPr>
    <w:rPr>
      <w:rFonts w:ascii="Times New Roman" w:eastAsia="Times New Roman" w:hAnsi="Times New Roman" w:cs="Times New Roman"/>
      <w:sz w:val="24"/>
      <w:szCs w:val="24"/>
    </w:rPr>
  </w:style>
  <w:style w:type="paragraph" w:styleId="Testonotaapidipagina">
    <w:name w:val="footnote text"/>
    <w:basedOn w:val="Normale"/>
    <w:link w:val="TestonotaapidipaginaCarattere"/>
    <w:uiPriority w:val="99"/>
    <w:semiHidden/>
    <w:unhideWhenUsed/>
    <w:rsid w:val="0070670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0670A"/>
    <w:rPr>
      <w:sz w:val="20"/>
      <w:szCs w:val="20"/>
    </w:rPr>
  </w:style>
  <w:style w:type="character" w:styleId="Rimandonotaapidipagina">
    <w:name w:val="footnote reference"/>
    <w:basedOn w:val="Carpredefinitoparagrafo"/>
    <w:uiPriority w:val="99"/>
    <w:semiHidden/>
    <w:unhideWhenUsed/>
    <w:rsid w:val="0070670A"/>
    <w:rPr>
      <w:vertAlign w:val="superscript"/>
    </w:rPr>
  </w:style>
  <w:style w:type="paragraph" w:customStyle="1" w:styleId="font8">
    <w:name w:val="font_8"/>
    <w:basedOn w:val="Normale"/>
    <w:rsid w:val="003D3401"/>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3D3401"/>
    <w:rPr>
      <w:i/>
      <w:iCs/>
    </w:rPr>
  </w:style>
  <w:style w:type="character" w:customStyle="1" w:styleId="testo">
    <w:name w:val="testo"/>
    <w:basedOn w:val="Carpredefinitoparagrafo"/>
    <w:rsid w:val="00026E84"/>
  </w:style>
  <w:style w:type="table" w:styleId="Grigliatabella">
    <w:name w:val="Table Grid"/>
    <w:basedOn w:val="Tabellanormale"/>
    <w:uiPriority w:val="59"/>
    <w:rsid w:val="00026E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essunaspaziatura">
    <w:name w:val="No Spacing"/>
    <w:uiPriority w:val="1"/>
    <w:qFormat/>
    <w:rsid w:val="000918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183403">
      <w:bodyDiv w:val="1"/>
      <w:marLeft w:val="0"/>
      <w:marRight w:val="0"/>
      <w:marTop w:val="0"/>
      <w:marBottom w:val="0"/>
      <w:divBdr>
        <w:top w:val="none" w:sz="0" w:space="0" w:color="auto"/>
        <w:left w:val="none" w:sz="0" w:space="0" w:color="auto"/>
        <w:bottom w:val="none" w:sz="0" w:space="0" w:color="auto"/>
        <w:right w:val="none" w:sz="0" w:space="0" w:color="auto"/>
      </w:divBdr>
      <w:divsChild>
        <w:div w:id="641428554">
          <w:marLeft w:val="0"/>
          <w:marRight w:val="0"/>
          <w:marTop w:val="0"/>
          <w:marBottom w:val="0"/>
          <w:divBdr>
            <w:top w:val="none" w:sz="0" w:space="0" w:color="auto"/>
            <w:left w:val="none" w:sz="0" w:space="0" w:color="auto"/>
            <w:bottom w:val="none" w:sz="0" w:space="0" w:color="auto"/>
            <w:right w:val="none" w:sz="0" w:space="0" w:color="auto"/>
          </w:divBdr>
        </w:div>
        <w:div w:id="595595736">
          <w:marLeft w:val="0"/>
          <w:marRight w:val="0"/>
          <w:marTop w:val="0"/>
          <w:marBottom w:val="0"/>
          <w:divBdr>
            <w:top w:val="none" w:sz="0" w:space="0" w:color="auto"/>
            <w:left w:val="none" w:sz="0" w:space="0" w:color="auto"/>
            <w:bottom w:val="none" w:sz="0" w:space="0" w:color="auto"/>
            <w:right w:val="none" w:sz="0" w:space="0" w:color="auto"/>
          </w:divBdr>
          <w:divsChild>
            <w:div w:id="1296523732">
              <w:marLeft w:val="0"/>
              <w:marRight w:val="0"/>
              <w:marTop w:val="0"/>
              <w:marBottom w:val="0"/>
              <w:divBdr>
                <w:top w:val="none" w:sz="0" w:space="0" w:color="auto"/>
                <w:left w:val="none" w:sz="0" w:space="0" w:color="auto"/>
                <w:bottom w:val="none" w:sz="0" w:space="0" w:color="auto"/>
                <w:right w:val="none" w:sz="0" w:space="0" w:color="auto"/>
              </w:divBdr>
              <w:divsChild>
                <w:div w:id="17087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85553">
      <w:bodyDiv w:val="1"/>
      <w:marLeft w:val="0"/>
      <w:marRight w:val="0"/>
      <w:marTop w:val="0"/>
      <w:marBottom w:val="0"/>
      <w:divBdr>
        <w:top w:val="none" w:sz="0" w:space="0" w:color="auto"/>
        <w:left w:val="none" w:sz="0" w:space="0" w:color="auto"/>
        <w:bottom w:val="none" w:sz="0" w:space="0" w:color="auto"/>
        <w:right w:val="none" w:sz="0" w:space="0" w:color="auto"/>
      </w:divBdr>
    </w:div>
    <w:div w:id="738940334">
      <w:bodyDiv w:val="1"/>
      <w:marLeft w:val="0"/>
      <w:marRight w:val="0"/>
      <w:marTop w:val="0"/>
      <w:marBottom w:val="0"/>
      <w:divBdr>
        <w:top w:val="none" w:sz="0" w:space="0" w:color="auto"/>
        <w:left w:val="none" w:sz="0" w:space="0" w:color="auto"/>
        <w:bottom w:val="none" w:sz="0" w:space="0" w:color="auto"/>
        <w:right w:val="none" w:sz="0" w:space="0" w:color="auto"/>
      </w:divBdr>
      <w:divsChild>
        <w:div w:id="622350893">
          <w:marLeft w:val="0"/>
          <w:marRight w:val="0"/>
          <w:marTop w:val="0"/>
          <w:marBottom w:val="0"/>
          <w:divBdr>
            <w:top w:val="none" w:sz="0" w:space="0" w:color="auto"/>
            <w:left w:val="none" w:sz="0" w:space="0" w:color="auto"/>
            <w:bottom w:val="none" w:sz="0" w:space="0" w:color="auto"/>
            <w:right w:val="none" w:sz="0" w:space="0" w:color="auto"/>
          </w:divBdr>
          <w:divsChild>
            <w:div w:id="1288660780">
              <w:marLeft w:val="0"/>
              <w:marRight w:val="0"/>
              <w:marTop w:val="0"/>
              <w:marBottom w:val="0"/>
              <w:divBdr>
                <w:top w:val="none" w:sz="0" w:space="0" w:color="auto"/>
                <w:left w:val="none" w:sz="0" w:space="0" w:color="auto"/>
                <w:bottom w:val="none" w:sz="0" w:space="0" w:color="auto"/>
                <w:right w:val="none" w:sz="0" w:space="0" w:color="auto"/>
              </w:divBdr>
              <w:divsChild>
                <w:div w:id="2081370618">
                  <w:marLeft w:val="0"/>
                  <w:marRight w:val="0"/>
                  <w:marTop w:val="0"/>
                  <w:marBottom w:val="0"/>
                  <w:divBdr>
                    <w:top w:val="none" w:sz="0" w:space="0" w:color="auto"/>
                    <w:left w:val="none" w:sz="0" w:space="0" w:color="auto"/>
                    <w:bottom w:val="none" w:sz="0" w:space="0" w:color="auto"/>
                    <w:right w:val="none" w:sz="0" w:space="0" w:color="auto"/>
                  </w:divBdr>
                  <w:divsChild>
                    <w:div w:id="2002343578">
                      <w:marLeft w:val="0"/>
                      <w:marRight w:val="0"/>
                      <w:marTop w:val="0"/>
                      <w:marBottom w:val="0"/>
                      <w:divBdr>
                        <w:top w:val="none" w:sz="0" w:space="0" w:color="auto"/>
                        <w:left w:val="none" w:sz="0" w:space="0" w:color="auto"/>
                        <w:bottom w:val="none" w:sz="0" w:space="0" w:color="auto"/>
                        <w:right w:val="none" w:sz="0" w:space="0" w:color="auto"/>
                      </w:divBdr>
                      <w:divsChild>
                        <w:div w:id="1773208262">
                          <w:marLeft w:val="0"/>
                          <w:marRight w:val="0"/>
                          <w:marTop w:val="0"/>
                          <w:marBottom w:val="250"/>
                          <w:divBdr>
                            <w:top w:val="none" w:sz="0" w:space="0" w:color="auto"/>
                            <w:left w:val="none" w:sz="0" w:space="0" w:color="auto"/>
                            <w:bottom w:val="single" w:sz="12" w:space="13" w:color="D0D0D0"/>
                            <w:right w:val="none" w:sz="0" w:space="0" w:color="auto"/>
                          </w:divBdr>
                        </w:div>
                      </w:divsChild>
                    </w:div>
                  </w:divsChild>
                </w:div>
              </w:divsChild>
            </w:div>
          </w:divsChild>
        </w:div>
        <w:div w:id="409277139">
          <w:marLeft w:val="0"/>
          <w:marRight w:val="0"/>
          <w:marTop w:val="0"/>
          <w:marBottom w:val="0"/>
          <w:divBdr>
            <w:top w:val="none" w:sz="0" w:space="0" w:color="auto"/>
            <w:left w:val="none" w:sz="0" w:space="0" w:color="auto"/>
            <w:bottom w:val="none" w:sz="0" w:space="0" w:color="auto"/>
            <w:right w:val="none" w:sz="0" w:space="0" w:color="auto"/>
          </w:divBdr>
          <w:divsChild>
            <w:div w:id="144397609">
              <w:marLeft w:val="-188"/>
              <w:marRight w:val="-188"/>
              <w:marTop w:val="0"/>
              <w:marBottom w:val="376"/>
              <w:divBdr>
                <w:top w:val="none" w:sz="0" w:space="0" w:color="auto"/>
                <w:left w:val="none" w:sz="0" w:space="0" w:color="auto"/>
                <w:bottom w:val="single" w:sz="12" w:space="19" w:color="D0D0D0"/>
                <w:right w:val="none" w:sz="0" w:space="0" w:color="auto"/>
              </w:divBdr>
              <w:divsChild>
                <w:div w:id="1641493549">
                  <w:marLeft w:val="0"/>
                  <w:marRight w:val="0"/>
                  <w:marTop w:val="0"/>
                  <w:marBottom w:val="0"/>
                  <w:divBdr>
                    <w:top w:val="none" w:sz="0" w:space="0" w:color="auto"/>
                    <w:left w:val="none" w:sz="0" w:space="0" w:color="auto"/>
                    <w:bottom w:val="none" w:sz="0" w:space="0" w:color="auto"/>
                    <w:right w:val="none" w:sz="0" w:space="0" w:color="auto"/>
                  </w:divBdr>
                  <w:divsChild>
                    <w:div w:id="917329501">
                      <w:marLeft w:val="0"/>
                      <w:marRight w:val="0"/>
                      <w:marTop w:val="0"/>
                      <w:marBottom w:val="0"/>
                      <w:divBdr>
                        <w:top w:val="none" w:sz="0" w:space="0" w:color="auto"/>
                        <w:left w:val="none" w:sz="0" w:space="0" w:color="auto"/>
                        <w:bottom w:val="none" w:sz="0" w:space="0" w:color="auto"/>
                        <w:right w:val="none" w:sz="0" w:space="0" w:color="auto"/>
                      </w:divBdr>
                      <w:divsChild>
                        <w:div w:id="623586115">
                          <w:marLeft w:val="0"/>
                          <w:marRight w:val="0"/>
                          <w:marTop w:val="0"/>
                          <w:marBottom w:val="0"/>
                          <w:divBdr>
                            <w:top w:val="none" w:sz="0" w:space="0" w:color="auto"/>
                            <w:left w:val="none" w:sz="0" w:space="0" w:color="auto"/>
                            <w:bottom w:val="none" w:sz="0" w:space="0" w:color="auto"/>
                            <w:right w:val="none" w:sz="0" w:space="0" w:color="auto"/>
                          </w:divBdr>
                          <w:divsChild>
                            <w:div w:id="1141726345">
                              <w:marLeft w:val="0"/>
                              <w:marRight w:val="0"/>
                              <w:marTop w:val="0"/>
                              <w:marBottom w:val="0"/>
                              <w:divBdr>
                                <w:top w:val="none" w:sz="0" w:space="0" w:color="auto"/>
                                <w:left w:val="none" w:sz="0" w:space="0" w:color="auto"/>
                                <w:bottom w:val="none" w:sz="0" w:space="0" w:color="auto"/>
                                <w:right w:val="none" w:sz="0" w:space="0" w:color="auto"/>
                              </w:divBdr>
                              <w:divsChild>
                                <w:div w:id="5594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243286">
                  <w:marLeft w:val="0"/>
                  <w:marRight w:val="0"/>
                  <w:marTop w:val="0"/>
                  <w:marBottom w:val="0"/>
                  <w:divBdr>
                    <w:top w:val="none" w:sz="0" w:space="0" w:color="auto"/>
                    <w:left w:val="none" w:sz="0" w:space="0" w:color="auto"/>
                    <w:bottom w:val="none" w:sz="0" w:space="0" w:color="auto"/>
                    <w:right w:val="none" w:sz="0" w:space="0" w:color="auto"/>
                  </w:divBdr>
                  <w:divsChild>
                    <w:div w:id="1771968674">
                      <w:marLeft w:val="0"/>
                      <w:marRight w:val="0"/>
                      <w:marTop w:val="0"/>
                      <w:marBottom w:val="0"/>
                      <w:divBdr>
                        <w:top w:val="none" w:sz="0" w:space="0" w:color="auto"/>
                        <w:left w:val="none" w:sz="0" w:space="0" w:color="auto"/>
                        <w:bottom w:val="none" w:sz="0" w:space="0" w:color="auto"/>
                        <w:right w:val="none" w:sz="0" w:space="0" w:color="auto"/>
                      </w:divBdr>
                      <w:divsChild>
                        <w:div w:id="1170366073">
                          <w:marLeft w:val="0"/>
                          <w:marRight w:val="0"/>
                          <w:marTop w:val="0"/>
                          <w:marBottom w:val="0"/>
                          <w:divBdr>
                            <w:top w:val="none" w:sz="0" w:space="0" w:color="auto"/>
                            <w:left w:val="none" w:sz="0" w:space="0" w:color="auto"/>
                            <w:bottom w:val="none" w:sz="0" w:space="0" w:color="auto"/>
                            <w:right w:val="none" w:sz="0" w:space="0" w:color="auto"/>
                          </w:divBdr>
                          <w:divsChild>
                            <w:div w:id="9633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236764">
      <w:bodyDiv w:val="1"/>
      <w:marLeft w:val="0"/>
      <w:marRight w:val="0"/>
      <w:marTop w:val="0"/>
      <w:marBottom w:val="0"/>
      <w:divBdr>
        <w:top w:val="none" w:sz="0" w:space="0" w:color="auto"/>
        <w:left w:val="none" w:sz="0" w:space="0" w:color="auto"/>
        <w:bottom w:val="none" w:sz="0" w:space="0" w:color="auto"/>
        <w:right w:val="none" w:sz="0" w:space="0" w:color="auto"/>
      </w:divBdr>
      <w:divsChild>
        <w:div w:id="367267578">
          <w:marLeft w:val="0"/>
          <w:marRight w:val="0"/>
          <w:marTop w:val="0"/>
          <w:marBottom w:val="0"/>
          <w:divBdr>
            <w:top w:val="none" w:sz="0" w:space="0" w:color="auto"/>
            <w:left w:val="none" w:sz="0" w:space="0" w:color="auto"/>
            <w:bottom w:val="none" w:sz="0" w:space="0" w:color="auto"/>
            <w:right w:val="none" w:sz="0" w:space="0" w:color="auto"/>
          </w:divBdr>
        </w:div>
        <w:div w:id="884102735">
          <w:marLeft w:val="0"/>
          <w:marRight w:val="0"/>
          <w:marTop w:val="0"/>
          <w:marBottom w:val="0"/>
          <w:divBdr>
            <w:top w:val="none" w:sz="0" w:space="0" w:color="auto"/>
            <w:left w:val="none" w:sz="0" w:space="0" w:color="auto"/>
            <w:bottom w:val="none" w:sz="0" w:space="0" w:color="auto"/>
            <w:right w:val="none" w:sz="0" w:space="0" w:color="auto"/>
          </w:divBdr>
          <w:divsChild>
            <w:div w:id="998728722">
              <w:marLeft w:val="0"/>
              <w:marRight w:val="0"/>
              <w:marTop w:val="0"/>
              <w:marBottom w:val="0"/>
              <w:divBdr>
                <w:top w:val="none" w:sz="0" w:space="0" w:color="auto"/>
                <w:left w:val="none" w:sz="0" w:space="0" w:color="auto"/>
                <w:bottom w:val="none" w:sz="0" w:space="0" w:color="auto"/>
                <w:right w:val="none" w:sz="0" w:space="0" w:color="auto"/>
              </w:divBdr>
              <w:divsChild>
                <w:div w:id="1746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74663">
      <w:bodyDiv w:val="1"/>
      <w:marLeft w:val="0"/>
      <w:marRight w:val="0"/>
      <w:marTop w:val="0"/>
      <w:marBottom w:val="0"/>
      <w:divBdr>
        <w:top w:val="none" w:sz="0" w:space="0" w:color="auto"/>
        <w:left w:val="none" w:sz="0" w:space="0" w:color="auto"/>
        <w:bottom w:val="none" w:sz="0" w:space="0" w:color="auto"/>
        <w:right w:val="none" w:sz="0" w:space="0" w:color="auto"/>
      </w:divBdr>
    </w:div>
    <w:div w:id="1363507797">
      <w:bodyDiv w:val="1"/>
      <w:marLeft w:val="0"/>
      <w:marRight w:val="0"/>
      <w:marTop w:val="0"/>
      <w:marBottom w:val="0"/>
      <w:divBdr>
        <w:top w:val="none" w:sz="0" w:space="0" w:color="auto"/>
        <w:left w:val="none" w:sz="0" w:space="0" w:color="auto"/>
        <w:bottom w:val="none" w:sz="0" w:space="0" w:color="auto"/>
        <w:right w:val="none" w:sz="0" w:space="0" w:color="auto"/>
      </w:divBdr>
      <w:divsChild>
        <w:div w:id="1607150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91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889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84416003">
      <w:bodyDiv w:val="1"/>
      <w:marLeft w:val="0"/>
      <w:marRight w:val="0"/>
      <w:marTop w:val="0"/>
      <w:marBottom w:val="0"/>
      <w:divBdr>
        <w:top w:val="none" w:sz="0" w:space="0" w:color="auto"/>
        <w:left w:val="none" w:sz="0" w:space="0" w:color="auto"/>
        <w:bottom w:val="none" w:sz="0" w:space="0" w:color="auto"/>
        <w:right w:val="none" w:sz="0" w:space="0" w:color="auto"/>
      </w:divBdr>
    </w:div>
    <w:div w:id="1887596136">
      <w:bodyDiv w:val="1"/>
      <w:marLeft w:val="0"/>
      <w:marRight w:val="0"/>
      <w:marTop w:val="0"/>
      <w:marBottom w:val="0"/>
      <w:divBdr>
        <w:top w:val="none" w:sz="0" w:space="0" w:color="auto"/>
        <w:left w:val="none" w:sz="0" w:space="0" w:color="auto"/>
        <w:bottom w:val="none" w:sz="0" w:space="0" w:color="auto"/>
        <w:right w:val="none" w:sz="0" w:space="0" w:color="auto"/>
      </w:divBdr>
      <w:divsChild>
        <w:div w:id="2072194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894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575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689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7220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354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319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425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15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358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37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932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379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9594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345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627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0509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681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1811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0422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24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863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915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995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211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3965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293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322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atican.va/roman_curia/congregations/ccatheduc/documents/rc_con_ccatheduc_doc_13021998_new-vocations_it.html" TargetMode="External"/><Relationship Id="rId18" Type="http://schemas.openxmlformats.org/officeDocument/2006/relationships/image" Target="media/image6.png"/><Relationship Id="rId26" Type="http://schemas.openxmlformats.org/officeDocument/2006/relationships/hyperlink" Target="https://youtu.be/KJukcdDbw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vatican.va/content/francesco/it/apost_exhortations/documents/papa-francesco_esortazione-ap_20180319_gaudete-et-exsultate.html"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vocazioni.chiesacattolica.it/wp-content/uploads/sites/10/2020/01/01/Orchestra_2.jpg" TargetMode="External"/><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cazioni.chiesacattolica.it/58agiornatamondialedipreghiera-per-le-vocazioni/"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2.vatican.va/content/francesco/it/encyclicals/documents/papa-francesco_20150524_enciclica-laudato-si.html" TargetMode="External"/><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hyperlink" Target="https://youtu.be/wYU7CgxOQG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vocazioni.chiesacattolica.it/comeunmosaico/"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sdb.org/it/Don_Bosco/Storia_di_Don_Bos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735B2-7578-4B13-AF3A-535F51A1E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14</Pages>
  <Words>3557</Words>
  <Characters>20275</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Utente</cp:lastModifiedBy>
  <cp:revision>20</cp:revision>
  <dcterms:created xsi:type="dcterms:W3CDTF">2021-12-02T12:36:00Z</dcterms:created>
  <dcterms:modified xsi:type="dcterms:W3CDTF">2021-12-06T22:03:00Z</dcterms:modified>
</cp:coreProperties>
</file>